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70854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Dear Parents, </w:t>
      </w:r>
    </w:p>
    <w:p w14:paraId="00000002" w14:textId="77777777" w:rsidR="00970854" w:rsidRDefault="00970854">
      <w:pPr>
        <w:shd w:val="clear" w:color="auto" w:fill="FFFFFF"/>
        <w:rPr>
          <w:color w:val="222222"/>
          <w:sz w:val="24"/>
          <w:szCs w:val="24"/>
        </w:rPr>
      </w:pPr>
    </w:p>
    <w:p w14:paraId="00000003" w14:textId="77777777" w:rsidR="00970854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Please see the link on Aladdin for expenses for the coming school year.</w:t>
      </w:r>
    </w:p>
    <w:p w14:paraId="00000004" w14:textId="77777777" w:rsidR="00970854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This will cover your child's</w:t>
      </w:r>
    </w:p>
    <w:p w14:paraId="00000005" w14:textId="77777777" w:rsidR="00970854" w:rsidRDefault="00000000">
      <w:pPr>
        <w:numPr>
          <w:ilvl w:val="0"/>
          <w:numId w:val="3"/>
        </w:numPr>
        <w:spacing w:before="200"/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Homework journal</w:t>
      </w:r>
    </w:p>
    <w:p w14:paraId="00000006" w14:textId="77777777" w:rsidR="00970854" w:rsidRDefault="00000000">
      <w:pPr>
        <w:numPr>
          <w:ilvl w:val="0"/>
          <w:numId w:val="3"/>
        </w:numPr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Pupil's </w:t>
      </w:r>
      <w:proofErr w:type="gramStart"/>
      <w:r>
        <w:rPr>
          <w:color w:val="222222"/>
          <w:sz w:val="24"/>
          <w:szCs w:val="24"/>
        </w:rPr>
        <w:t>24 hour</w:t>
      </w:r>
      <w:proofErr w:type="gramEnd"/>
      <w:r>
        <w:rPr>
          <w:color w:val="222222"/>
          <w:sz w:val="24"/>
          <w:szCs w:val="24"/>
        </w:rPr>
        <w:t xml:space="preserve"> Allianz Insurance</w:t>
      </w:r>
    </w:p>
    <w:p w14:paraId="00000007" w14:textId="77777777" w:rsidR="00970854" w:rsidRDefault="00000000">
      <w:pPr>
        <w:numPr>
          <w:ilvl w:val="0"/>
          <w:numId w:val="3"/>
        </w:numPr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Art and Craft</w:t>
      </w:r>
    </w:p>
    <w:p w14:paraId="00000008" w14:textId="77777777" w:rsidR="00970854" w:rsidRDefault="00000000">
      <w:pPr>
        <w:numPr>
          <w:ilvl w:val="0"/>
          <w:numId w:val="3"/>
        </w:numPr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Photocopying</w:t>
      </w:r>
    </w:p>
    <w:p w14:paraId="00000009" w14:textId="77777777" w:rsidR="00970854" w:rsidRDefault="00000000">
      <w:pPr>
        <w:numPr>
          <w:ilvl w:val="0"/>
          <w:numId w:val="3"/>
        </w:numPr>
        <w:spacing w:after="200"/>
        <w:ind w:left="940"/>
        <w:rPr>
          <w:sz w:val="24"/>
          <w:szCs w:val="24"/>
        </w:rPr>
      </w:pPr>
      <w:r>
        <w:rPr>
          <w:color w:val="222222"/>
          <w:sz w:val="24"/>
          <w:szCs w:val="24"/>
        </w:rPr>
        <w:t>Digital resources</w:t>
      </w:r>
    </w:p>
    <w:p w14:paraId="0000000A" w14:textId="77777777" w:rsidR="00970854" w:rsidRDefault="00000000">
      <w:pPr>
        <w:spacing w:before="200" w:after="20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The link will go live from June 12th and payment by installment is an option.</w:t>
      </w:r>
    </w:p>
    <w:p w14:paraId="0000000B" w14:textId="77777777" w:rsidR="00970854" w:rsidRDefault="00000000">
      <w:pPr>
        <w:spacing w:after="160" w:line="240" w:lineRule="auto"/>
        <w:rPr>
          <w:b/>
          <w:color w:val="222222"/>
          <w:sz w:val="24"/>
          <w:szCs w:val="24"/>
        </w:rPr>
      </w:pPr>
      <w:r>
        <w:rPr>
          <w:sz w:val="24"/>
          <w:szCs w:val="24"/>
        </w:rPr>
        <w:t>All text books and copies will be purchased by the school.</w:t>
      </w:r>
    </w:p>
    <w:p w14:paraId="0000000C" w14:textId="77777777" w:rsidR="00970854" w:rsidRDefault="00000000">
      <w:pPr>
        <w:spacing w:before="200" w:after="200"/>
        <w:rPr>
          <w:b/>
          <w:sz w:val="24"/>
          <w:szCs w:val="24"/>
        </w:rPr>
      </w:pPr>
      <w:r>
        <w:rPr>
          <w:b/>
          <w:color w:val="222222"/>
          <w:sz w:val="24"/>
          <w:szCs w:val="24"/>
        </w:rPr>
        <w:t>The stationary requirements for 6th class:</w:t>
      </w:r>
    </w:p>
    <w:p w14:paraId="0000000D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Blue pens</w:t>
      </w:r>
    </w:p>
    <w:p w14:paraId="0000000E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Red pens</w:t>
      </w:r>
    </w:p>
    <w:p w14:paraId="0000000F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pencils</w:t>
      </w:r>
    </w:p>
    <w:p w14:paraId="00000010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Highlighter</w:t>
      </w:r>
    </w:p>
    <w:p w14:paraId="00000011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Pencil sharpener</w:t>
      </w:r>
    </w:p>
    <w:p w14:paraId="00000012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Eraser</w:t>
      </w:r>
    </w:p>
    <w:p w14:paraId="00000013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Compass</w:t>
      </w:r>
    </w:p>
    <w:p w14:paraId="00000014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Protractor</w:t>
      </w:r>
    </w:p>
    <w:p w14:paraId="00000015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30cm clear plastic ruler</w:t>
      </w:r>
    </w:p>
    <w:p w14:paraId="00000016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Glue stick</w:t>
      </w:r>
    </w:p>
    <w:p w14:paraId="00000017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Scissors</w:t>
      </w:r>
    </w:p>
    <w:p w14:paraId="00000018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Set of </w:t>
      </w:r>
      <w:proofErr w:type="spellStart"/>
      <w:r>
        <w:rPr>
          <w:sz w:val="24"/>
          <w:szCs w:val="24"/>
        </w:rPr>
        <w:t>Colouring</w:t>
      </w:r>
      <w:proofErr w:type="spellEnd"/>
      <w:r>
        <w:rPr>
          <w:sz w:val="24"/>
          <w:szCs w:val="24"/>
        </w:rPr>
        <w:t xml:space="preserve"> pencils/</w:t>
      </w:r>
      <w:proofErr w:type="spellStart"/>
      <w:r>
        <w:rPr>
          <w:sz w:val="24"/>
          <w:szCs w:val="24"/>
        </w:rPr>
        <w:t>Twistables</w:t>
      </w:r>
      <w:proofErr w:type="spellEnd"/>
    </w:p>
    <w:p w14:paraId="00000019" w14:textId="77777777" w:rsidR="0097085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Blue/Black Whiteboard markers</w:t>
      </w:r>
    </w:p>
    <w:p w14:paraId="0000001A" w14:textId="77777777" w:rsidR="00970854" w:rsidRDefault="00000000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1 Whiteboard (A4 size)</w:t>
      </w:r>
    </w:p>
    <w:p w14:paraId="0000001B" w14:textId="77777777" w:rsidR="00970854" w:rsidRDefault="00000000">
      <w:pPr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2 x </w:t>
      </w:r>
      <w:proofErr w:type="gramStart"/>
      <w:r>
        <w:rPr>
          <w:sz w:val="24"/>
          <w:szCs w:val="24"/>
        </w:rPr>
        <w:t>40 page</w:t>
      </w:r>
      <w:proofErr w:type="gramEnd"/>
      <w:r>
        <w:rPr>
          <w:sz w:val="24"/>
          <w:szCs w:val="24"/>
        </w:rPr>
        <w:t xml:space="preserve"> pocket holder (A4 size)</w:t>
      </w:r>
    </w:p>
    <w:p w14:paraId="0000001C" w14:textId="77777777" w:rsidR="00970854" w:rsidRDefault="00970854">
      <w:pPr>
        <w:spacing w:line="259" w:lineRule="auto"/>
        <w:ind w:left="720"/>
        <w:rPr>
          <w:sz w:val="24"/>
          <w:szCs w:val="24"/>
        </w:rPr>
      </w:pPr>
    </w:p>
    <w:p w14:paraId="0000001D" w14:textId="77777777" w:rsidR="00970854" w:rsidRDefault="00000000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 following will all be passed along and reused:</w:t>
      </w:r>
    </w:p>
    <w:p w14:paraId="0000001E" w14:textId="77777777" w:rsidR="00970854" w:rsidRDefault="00000000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Foclóir</w:t>
      </w:r>
      <w:proofErr w:type="spellEnd"/>
      <w:r>
        <w:rPr>
          <w:sz w:val="24"/>
          <w:szCs w:val="24"/>
        </w:rPr>
        <w:t xml:space="preserve"> </w:t>
      </w:r>
    </w:p>
    <w:p w14:paraId="0000001F" w14:textId="77777777" w:rsidR="00970854" w:rsidRDefault="00000000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Dictionary </w:t>
      </w:r>
    </w:p>
    <w:p w14:paraId="00000020" w14:textId="77777777" w:rsidR="00970854" w:rsidRDefault="00000000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Tin Whistle in D </w:t>
      </w:r>
    </w:p>
    <w:p w14:paraId="00000021" w14:textId="77777777" w:rsidR="00970854" w:rsidRDefault="00000000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A3 Art Folder</w:t>
      </w:r>
    </w:p>
    <w:p w14:paraId="00000022" w14:textId="77777777" w:rsidR="00970854" w:rsidRDefault="00970854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970854" w:rsidRDefault="00970854"/>
    <w:sectPr w:rsidR="009708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4985"/>
    <w:multiLevelType w:val="multilevel"/>
    <w:tmpl w:val="94FC26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5A7503"/>
    <w:multiLevelType w:val="multilevel"/>
    <w:tmpl w:val="958202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9B1563"/>
    <w:multiLevelType w:val="multilevel"/>
    <w:tmpl w:val="38AA289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47664968">
    <w:abstractNumId w:val="1"/>
  </w:num>
  <w:num w:numId="2" w16cid:durableId="1333024334">
    <w:abstractNumId w:val="0"/>
  </w:num>
  <w:num w:numId="3" w16cid:durableId="132731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54"/>
    <w:rsid w:val="00336333"/>
    <w:rsid w:val="004B6EBE"/>
    <w:rsid w:val="0097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D63D0D-18F5-46B8-8BE8-85A68236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2025-06-11T08:31:00Z</dcterms:created>
  <dcterms:modified xsi:type="dcterms:W3CDTF">2025-06-11T08:31:00Z</dcterms:modified>
</cp:coreProperties>
</file>