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03ACA" w14:textId="47F9F700" w:rsidR="00F152D0" w:rsidRPr="008E63F7" w:rsidRDefault="004F78C5" w:rsidP="00F152D0">
      <w:pPr>
        <w:jc w:val="right"/>
        <w:rPr>
          <w:lang w:val="ga-IE"/>
        </w:rPr>
      </w:pPr>
      <w:r w:rsidRPr="008E63F7">
        <w:rPr>
          <w:noProof/>
          <w:lang w:val="en-IE" w:eastAsia="en-IE"/>
        </w:rPr>
        <w:drawing>
          <wp:anchor distT="0" distB="0" distL="114300" distR="114300" simplePos="0" relativeHeight="251654656" behindDoc="1" locked="0" layoutInCell="1" allowOverlap="1" wp14:anchorId="1555CCC3" wp14:editId="1CC4E10A">
            <wp:simplePos x="0" y="0"/>
            <wp:positionH relativeFrom="column">
              <wp:posOffset>234950</wp:posOffset>
            </wp:positionH>
            <wp:positionV relativeFrom="paragraph">
              <wp:posOffset>-59690</wp:posOffset>
            </wp:positionV>
            <wp:extent cx="2114550" cy="1790700"/>
            <wp:effectExtent l="0" t="0" r="0" b="0"/>
            <wp:wrapTight wrapText="bothSides">
              <wp:wrapPolygon edited="0">
                <wp:start x="0" y="0"/>
                <wp:lineTo x="0" y="21370"/>
                <wp:lineTo x="21405" y="21370"/>
                <wp:lineTo x="21405" y="0"/>
                <wp:lineTo x="0"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1790700"/>
                    </a:xfrm>
                    <a:prstGeom prst="rect">
                      <a:avLst/>
                    </a:prstGeom>
                    <a:noFill/>
                  </pic:spPr>
                </pic:pic>
              </a:graphicData>
            </a:graphic>
            <wp14:sizeRelH relativeFrom="page">
              <wp14:pctWidth>0</wp14:pctWidth>
            </wp14:sizeRelH>
            <wp14:sizeRelV relativeFrom="page">
              <wp14:pctHeight>0</wp14:pctHeight>
            </wp14:sizeRelV>
          </wp:anchor>
        </w:drawing>
      </w:r>
      <w:r w:rsidR="00F152D0" w:rsidRPr="008E63F7">
        <w:rPr>
          <w:lang w:val="ga-IE"/>
        </w:rPr>
        <w:t>SN Chreachmhaoil,</w:t>
      </w:r>
    </w:p>
    <w:p w14:paraId="285C472D" w14:textId="77777777" w:rsidR="00F152D0" w:rsidRPr="008E63F7" w:rsidRDefault="00F152D0" w:rsidP="00F152D0">
      <w:pPr>
        <w:jc w:val="right"/>
        <w:rPr>
          <w:lang w:val="ga-IE"/>
        </w:rPr>
      </w:pPr>
      <w:r w:rsidRPr="008E63F7">
        <w:rPr>
          <w:lang w:val="ga-IE"/>
        </w:rPr>
        <w:t>Craughwell,</w:t>
      </w:r>
    </w:p>
    <w:p w14:paraId="7723637C" w14:textId="77777777" w:rsidR="00F152D0" w:rsidRPr="008E63F7" w:rsidRDefault="00F152D0" w:rsidP="00F152D0">
      <w:pPr>
        <w:jc w:val="right"/>
        <w:rPr>
          <w:lang w:val="ga-IE"/>
        </w:rPr>
      </w:pPr>
      <w:r w:rsidRPr="008E63F7">
        <w:rPr>
          <w:lang w:val="ga-IE"/>
        </w:rPr>
        <w:t>Co Galway.</w:t>
      </w:r>
    </w:p>
    <w:p w14:paraId="23AC7998" w14:textId="77777777" w:rsidR="00F152D0" w:rsidRPr="008E63F7" w:rsidRDefault="00F152D0" w:rsidP="00F152D0">
      <w:pPr>
        <w:jc w:val="right"/>
        <w:rPr>
          <w:lang w:val="ga-IE"/>
        </w:rPr>
      </w:pPr>
      <w:r w:rsidRPr="008E63F7">
        <w:rPr>
          <w:lang w:val="ga-IE"/>
        </w:rPr>
        <w:t>Roll No: 05754G</w:t>
      </w:r>
    </w:p>
    <w:p w14:paraId="2AC18547" w14:textId="77777777" w:rsidR="00F152D0" w:rsidRPr="008E63F7" w:rsidRDefault="00F152D0" w:rsidP="00F152D0">
      <w:pPr>
        <w:jc w:val="right"/>
        <w:rPr>
          <w:lang w:val="ga-IE"/>
        </w:rPr>
      </w:pPr>
      <w:hyperlink r:id="rId8" w:history="1">
        <w:r w:rsidRPr="008E63F7">
          <w:rPr>
            <w:rStyle w:val="Hyperlink"/>
            <w:lang w:val="ga-IE"/>
          </w:rPr>
          <w:t>pocwell.ias@eircom.net</w:t>
        </w:r>
      </w:hyperlink>
    </w:p>
    <w:p w14:paraId="5D22AC17" w14:textId="77777777" w:rsidR="00F152D0" w:rsidRPr="008E63F7" w:rsidRDefault="00F152D0" w:rsidP="00F152D0">
      <w:pPr>
        <w:jc w:val="right"/>
        <w:rPr>
          <w:lang w:val="ga-IE"/>
        </w:rPr>
      </w:pPr>
      <w:hyperlink r:id="rId9" w:history="1">
        <w:r w:rsidRPr="008E63F7">
          <w:rPr>
            <w:rStyle w:val="Hyperlink"/>
            <w:lang w:val="ga-IE"/>
          </w:rPr>
          <w:t>http://craughwellns.scoilnet.ie/</w:t>
        </w:r>
      </w:hyperlink>
      <w:r w:rsidRPr="008E63F7">
        <w:rPr>
          <w:lang w:val="ga-IE"/>
        </w:rPr>
        <w:t xml:space="preserve"> </w:t>
      </w:r>
    </w:p>
    <w:p w14:paraId="1630CA25" w14:textId="77777777" w:rsidR="00F152D0" w:rsidRPr="008E63F7" w:rsidRDefault="00F152D0" w:rsidP="00F152D0">
      <w:pPr>
        <w:jc w:val="right"/>
        <w:rPr>
          <w:lang w:val="ga-IE"/>
        </w:rPr>
      </w:pPr>
      <w:r w:rsidRPr="008E63F7">
        <w:rPr>
          <w:lang w:val="ga-IE"/>
        </w:rPr>
        <w:t>091-846246</w:t>
      </w:r>
    </w:p>
    <w:p w14:paraId="68C7B479" w14:textId="77777777" w:rsidR="00E35C30" w:rsidRPr="008E63F7" w:rsidRDefault="00E35C30" w:rsidP="00F152D0">
      <w:pPr>
        <w:jc w:val="right"/>
        <w:rPr>
          <w:lang w:val="en-IE"/>
        </w:rPr>
      </w:pPr>
    </w:p>
    <w:p w14:paraId="5063674A" w14:textId="77777777" w:rsidR="00486106" w:rsidRPr="008E63F7" w:rsidRDefault="00486106" w:rsidP="00486106">
      <w:pPr>
        <w:rPr>
          <w:lang w:val="en-IE"/>
        </w:rPr>
      </w:pPr>
    </w:p>
    <w:p w14:paraId="107E59DA" w14:textId="77777777" w:rsidR="00486106" w:rsidRPr="008E63F7" w:rsidRDefault="00486106" w:rsidP="008E63F7">
      <w:pPr>
        <w:keepNext/>
        <w:keepLines/>
        <w:widowControl w:val="0"/>
        <w:spacing w:before="480" w:line="276" w:lineRule="auto"/>
        <w:ind w:left="993"/>
        <w:jc w:val="center"/>
        <w:outlineLvl w:val="0"/>
        <w:rPr>
          <w:b/>
          <w:bCs/>
          <w:kern w:val="16"/>
          <w:sz w:val="32"/>
          <w:szCs w:val="32"/>
        </w:rPr>
      </w:pPr>
      <w:r w:rsidRPr="008E63F7">
        <w:rPr>
          <w:b/>
          <w:bCs/>
          <w:kern w:val="16"/>
          <w:sz w:val="32"/>
          <w:szCs w:val="32"/>
        </w:rPr>
        <w:t>School Placement and Work Experience Policy Craughwell NS</w:t>
      </w:r>
    </w:p>
    <w:p w14:paraId="5A49BD1C" w14:textId="77777777" w:rsidR="00486106" w:rsidRPr="008E63F7" w:rsidRDefault="00486106" w:rsidP="00486106">
      <w:pPr>
        <w:widowControl w:val="0"/>
        <w:spacing w:before="8" w:line="110" w:lineRule="exact"/>
        <w:rPr>
          <w:rFonts w:eastAsia="Calibri"/>
          <w:kern w:val="16"/>
        </w:rPr>
      </w:pPr>
    </w:p>
    <w:p w14:paraId="59E8CEDC" w14:textId="77777777" w:rsidR="00486106" w:rsidRPr="008E63F7" w:rsidRDefault="00486106" w:rsidP="00486106">
      <w:pPr>
        <w:widowControl w:val="0"/>
        <w:spacing w:line="200" w:lineRule="exact"/>
        <w:rPr>
          <w:rFonts w:eastAsia="Calibri"/>
          <w:kern w:val="16"/>
        </w:rPr>
      </w:pPr>
    </w:p>
    <w:p w14:paraId="5354B925" w14:textId="77777777" w:rsidR="00486106" w:rsidRPr="008E63F7" w:rsidRDefault="00486106" w:rsidP="00486106">
      <w:pPr>
        <w:widowControl w:val="0"/>
        <w:spacing w:line="200" w:lineRule="exact"/>
        <w:rPr>
          <w:rFonts w:eastAsia="Calibri"/>
          <w:kern w:val="16"/>
        </w:rPr>
      </w:pPr>
    </w:p>
    <w:p w14:paraId="744F9781" w14:textId="77777777" w:rsidR="00486106" w:rsidRPr="008E63F7" w:rsidRDefault="00486106" w:rsidP="00486106">
      <w:pPr>
        <w:widowControl w:val="0"/>
        <w:spacing w:before="3" w:line="130" w:lineRule="exact"/>
        <w:rPr>
          <w:rFonts w:eastAsia="Calibri"/>
          <w:kern w:val="16"/>
        </w:rPr>
      </w:pPr>
    </w:p>
    <w:p w14:paraId="2C74329D" w14:textId="77777777" w:rsidR="00486106" w:rsidRPr="008E63F7" w:rsidRDefault="00486106" w:rsidP="00486106">
      <w:pPr>
        <w:widowControl w:val="0"/>
        <w:spacing w:line="200" w:lineRule="exact"/>
        <w:rPr>
          <w:rFonts w:eastAsia="Calibri"/>
          <w:kern w:val="16"/>
        </w:rPr>
      </w:pPr>
    </w:p>
    <w:p w14:paraId="00C68988" w14:textId="77777777" w:rsidR="00486106" w:rsidRPr="008E63F7" w:rsidRDefault="00486106" w:rsidP="00486106">
      <w:pPr>
        <w:widowControl w:val="0"/>
        <w:spacing w:line="200" w:lineRule="exact"/>
        <w:rPr>
          <w:rFonts w:eastAsia="Calibri"/>
          <w:kern w:val="16"/>
        </w:rPr>
      </w:pPr>
    </w:p>
    <w:p w14:paraId="5B96C760" w14:textId="77777777" w:rsidR="00486106" w:rsidRPr="00326AB3" w:rsidRDefault="00486106" w:rsidP="00326AB3">
      <w:pPr>
        <w:widowControl w:val="0"/>
        <w:spacing w:before="13" w:line="220" w:lineRule="exact"/>
        <w:rPr>
          <w:rFonts w:eastAsia="Calibri"/>
          <w:kern w:val="16"/>
          <w:sz w:val="28"/>
          <w:szCs w:val="28"/>
        </w:rPr>
      </w:pPr>
    </w:p>
    <w:p w14:paraId="426B84B8" w14:textId="77777777" w:rsidR="00486106" w:rsidRPr="00326AB3" w:rsidRDefault="00486106" w:rsidP="00326AB3">
      <w:pPr>
        <w:widowControl w:val="0"/>
        <w:ind w:left="1035" w:right="-20"/>
        <w:rPr>
          <w:kern w:val="16"/>
          <w:sz w:val="28"/>
          <w:szCs w:val="28"/>
        </w:rPr>
      </w:pPr>
      <w:r w:rsidRPr="00326AB3">
        <w:rPr>
          <w:b/>
          <w:bCs/>
          <w:kern w:val="16"/>
          <w:sz w:val="28"/>
          <w:szCs w:val="28"/>
        </w:rPr>
        <w:t>Student Teacher Placement Policy</w:t>
      </w:r>
    </w:p>
    <w:p w14:paraId="31CF59CA" w14:textId="77777777" w:rsidR="00486106" w:rsidRPr="008E63F7" w:rsidRDefault="00486106" w:rsidP="00486106">
      <w:pPr>
        <w:widowControl w:val="0"/>
        <w:spacing w:line="200" w:lineRule="exact"/>
        <w:rPr>
          <w:rFonts w:eastAsia="Calibri"/>
          <w:kern w:val="16"/>
        </w:rPr>
      </w:pPr>
    </w:p>
    <w:p w14:paraId="7AB47724" w14:textId="77777777" w:rsidR="00486106" w:rsidRPr="008E63F7" w:rsidRDefault="00486106" w:rsidP="00486106">
      <w:pPr>
        <w:widowControl w:val="0"/>
        <w:spacing w:before="13" w:line="220" w:lineRule="exact"/>
        <w:rPr>
          <w:rFonts w:eastAsia="Calibri"/>
          <w:kern w:val="16"/>
        </w:rPr>
      </w:pPr>
    </w:p>
    <w:p w14:paraId="784B9B55" w14:textId="77777777" w:rsidR="00486106" w:rsidRPr="008E63F7" w:rsidRDefault="00486106" w:rsidP="00486106">
      <w:pPr>
        <w:widowControl w:val="0"/>
        <w:tabs>
          <w:tab w:val="left" w:pos="1740"/>
        </w:tabs>
        <w:ind w:left="1035" w:right="-20"/>
        <w:rPr>
          <w:kern w:val="16"/>
        </w:rPr>
      </w:pPr>
      <w:r w:rsidRPr="008E63F7">
        <w:rPr>
          <w:b/>
          <w:bCs/>
          <w:kern w:val="16"/>
        </w:rPr>
        <w:t>Introduction</w:t>
      </w:r>
    </w:p>
    <w:p w14:paraId="07930471" w14:textId="77777777" w:rsidR="00486106" w:rsidRPr="008E63F7" w:rsidRDefault="00486106" w:rsidP="00486106">
      <w:pPr>
        <w:widowControl w:val="0"/>
        <w:spacing w:before="6" w:line="180" w:lineRule="exact"/>
        <w:rPr>
          <w:rFonts w:eastAsia="Calibri"/>
          <w:kern w:val="16"/>
        </w:rPr>
      </w:pPr>
    </w:p>
    <w:p w14:paraId="2E1E2091" w14:textId="77777777" w:rsidR="00486106" w:rsidRPr="008E63F7" w:rsidRDefault="00486106" w:rsidP="00486106">
      <w:pPr>
        <w:widowControl w:val="0"/>
        <w:spacing w:line="295" w:lineRule="auto"/>
        <w:ind w:left="1035" w:right="235"/>
        <w:rPr>
          <w:rFonts w:eastAsia="Arial"/>
          <w:kern w:val="16"/>
        </w:rPr>
      </w:pPr>
      <w:r w:rsidRPr="008E63F7">
        <w:rPr>
          <w:rFonts w:eastAsia="Arial"/>
          <w:color w:val="4D4D4F"/>
          <w:kern w:val="16"/>
        </w:rPr>
        <w:t>The Board of Management of Craughwell NS acknowledges the following regarding initial teacher education and the role of school placement in this process.</w:t>
      </w:r>
    </w:p>
    <w:p w14:paraId="54D43962" w14:textId="77777777" w:rsidR="00486106" w:rsidRPr="008E63F7" w:rsidRDefault="00486106" w:rsidP="00486106">
      <w:pPr>
        <w:widowControl w:val="0"/>
        <w:spacing w:before="5" w:line="280" w:lineRule="exact"/>
        <w:rPr>
          <w:rFonts w:eastAsia="Calibri"/>
          <w:kern w:val="16"/>
        </w:rPr>
      </w:pPr>
    </w:p>
    <w:p w14:paraId="6CAA5537" w14:textId="77777777" w:rsidR="00486106" w:rsidRPr="008E63F7" w:rsidRDefault="00486106" w:rsidP="00486106">
      <w:pPr>
        <w:widowControl w:val="0"/>
        <w:numPr>
          <w:ilvl w:val="0"/>
          <w:numId w:val="1"/>
        </w:numPr>
        <w:spacing w:after="200" w:line="295" w:lineRule="auto"/>
        <w:ind w:right="371"/>
        <w:contextualSpacing/>
        <w:jc w:val="both"/>
        <w:rPr>
          <w:rFonts w:eastAsia="Arial"/>
          <w:kern w:val="16"/>
        </w:rPr>
      </w:pPr>
      <w:r w:rsidRPr="008E63F7">
        <w:rPr>
          <w:rFonts w:eastAsia="Arial"/>
          <w:color w:val="4D4D4F"/>
          <w:kern w:val="16"/>
        </w:rPr>
        <w:t>Positive school placement experiences are critical to ensuring appropriate initial teacher education for all student teachers.</w:t>
      </w:r>
    </w:p>
    <w:p w14:paraId="5D941F68" w14:textId="77777777" w:rsidR="00486106" w:rsidRPr="008E63F7" w:rsidRDefault="00486106" w:rsidP="00486106">
      <w:pPr>
        <w:widowControl w:val="0"/>
        <w:spacing w:line="295" w:lineRule="auto"/>
        <w:ind w:left="1678" w:right="371"/>
        <w:contextualSpacing/>
        <w:jc w:val="both"/>
        <w:rPr>
          <w:rFonts w:eastAsia="Arial"/>
          <w:kern w:val="16"/>
        </w:rPr>
      </w:pPr>
    </w:p>
    <w:p w14:paraId="1685BF83" w14:textId="77777777" w:rsidR="00486106" w:rsidRPr="008E63F7" w:rsidRDefault="00486106" w:rsidP="00486106">
      <w:pPr>
        <w:widowControl w:val="0"/>
        <w:numPr>
          <w:ilvl w:val="0"/>
          <w:numId w:val="1"/>
        </w:numPr>
        <w:spacing w:before="1" w:after="200" w:line="295" w:lineRule="auto"/>
        <w:ind w:right="64"/>
        <w:contextualSpacing/>
        <w:jc w:val="both"/>
        <w:rPr>
          <w:rFonts w:eastAsia="Arial"/>
          <w:kern w:val="16"/>
        </w:rPr>
      </w:pPr>
      <w:r w:rsidRPr="008E63F7">
        <w:rPr>
          <w:rFonts w:eastAsia="Arial"/>
          <w:color w:val="4D4D4F"/>
          <w:kern w:val="16"/>
        </w:rPr>
        <w:t>Close collaboration between schools and Higher Education Institutions is essential for positive and meaningful school placement experiences for student teachers.</w:t>
      </w:r>
    </w:p>
    <w:p w14:paraId="2410B931" w14:textId="77777777" w:rsidR="00486106" w:rsidRPr="008E63F7" w:rsidRDefault="00486106" w:rsidP="00486106">
      <w:pPr>
        <w:widowControl w:val="0"/>
        <w:spacing w:before="1" w:line="295" w:lineRule="auto"/>
        <w:ind w:right="64"/>
        <w:jc w:val="both"/>
        <w:rPr>
          <w:rFonts w:eastAsia="Arial"/>
          <w:kern w:val="16"/>
        </w:rPr>
      </w:pPr>
    </w:p>
    <w:p w14:paraId="309D53E9" w14:textId="77777777" w:rsidR="00486106" w:rsidRPr="008E63F7" w:rsidRDefault="00486106" w:rsidP="00486106">
      <w:pPr>
        <w:widowControl w:val="0"/>
        <w:numPr>
          <w:ilvl w:val="0"/>
          <w:numId w:val="1"/>
        </w:numPr>
        <w:spacing w:before="1" w:after="200" w:line="295" w:lineRule="auto"/>
        <w:ind w:right="558"/>
        <w:contextualSpacing/>
        <w:jc w:val="both"/>
        <w:rPr>
          <w:rFonts w:eastAsia="Arial"/>
          <w:kern w:val="16"/>
        </w:rPr>
      </w:pPr>
      <w:r w:rsidRPr="008E63F7">
        <w:rPr>
          <w:rFonts w:eastAsia="Arial"/>
          <w:color w:val="4D4D4F"/>
          <w:kern w:val="16"/>
        </w:rPr>
        <w:t>It is desirable that schools host student teachers for placement and, in doing so, provide student teachers with the opportunity to observe teaching and to teach classes independently, in collaboration with suitably qualified practicing teachers.</w:t>
      </w:r>
    </w:p>
    <w:p w14:paraId="1EA8D395" w14:textId="77777777" w:rsidR="00486106" w:rsidRPr="008E63F7" w:rsidRDefault="00486106" w:rsidP="00486106">
      <w:pPr>
        <w:widowControl w:val="0"/>
        <w:spacing w:before="1" w:line="295" w:lineRule="auto"/>
        <w:ind w:right="558"/>
        <w:jc w:val="both"/>
        <w:rPr>
          <w:rFonts w:eastAsia="Arial"/>
          <w:kern w:val="16"/>
        </w:rPr>
      </w:pPr>
    </w:p>
    <w:p w14:paraId="4DC9CEF9" w14:textId="77777777" w:rsidR="00486106" w:rsidRPr="008E63F7" w:rsidRDefault="00486106" w:rsidP="00486106">
      <w:pPr>
        <w:widowControl w:val="0"/>
        <w:numPr>
          <w:ilvl w:val="0"/>
          <w:numId w:val="1"/>
        </w:numPr>
        <w:spacing w:before="1" w:after="200" w:line="295" w:lineRule="auto"/>
        <w:ind w:right="59"/>
        <w:contextualSpacing/>
        <w:jc w:val="both"/>
        <w:rPr>
          <w:rFonts w:eastAsia="Arial"/>
          <w:kern w:val="16"/>
        </w:rPr>
      </w:pPr>
      <w:r w:rsidRPr="008E63F7">
        <w:rPr>
          <w:rFonts w:eastAsia="Arial"/>
          <w:color w:val="4D4D4F"/>
          <w:kern w:val="16"/>
        </w:rPr>
        <w:t>In the course of school placement, student teachers require the support of the whole-school community in their journey towards professional competence.</w:t>
      </w:r>
    </w:p>
    <w:p w14:paraId="52160A1C" w14:textId="77777777" w:rsidR="00486106" w:rsidRPr="008E63F7" w:rsidRDefault="00486106" w:rsidP="00486106">
      <w:pPr>
        <w:widowControl w:val="0"/>
        <w:spacing w:before="1" w:line="295" w:lineRule="auto"/>
        <w:ind w:right="59"/>
        <w:jc w:val="both"/>
        <w:rPr>
          <w:rFonts w:eastAsia="Arial"/>
          <w:kern w:val="16"/>
        </w:rPr>
      </w:pPr>
    </w:p>
    <w:p w14:paraId="328EC457" w14:textId="77777777" w:rsidR="00486106" w:rsidRPr="008E63F7" w:rsidRDefault="00486106" w:rsidP="00486106">
      <w:pPr>
        <w:widowControl w:val="0"/>
        <w:numPr>
          <w:ilvl w:val="0"/>
          <w:numId w:val="1"/>
        </w:numPr>
        <w:spacing w:before="1" w:after="200" w:line="295" w:lineRule="auto"/>
        <w:ind w:right="206"/>
        <w:contextualSpacing/>
        <w:jc w:val="both"/>
        <w:rPr>
          <w:rFonts w:eastAsia="Arial"/>
          <w:kern w:val="16"/>
        </w:rPr>
      </w:pPr>
      <w:r w:rsidRPr="008E63F7">
        <w:rPr>
          <w:rFonts w:eastAsia="Arial"/>
          <w:color w:val="4D4D4F"/>
          <w:kern w:val="16"/>
        </w:rPr>
        <w:t>Hosting student teachers on placement is enriching for the learners in a school, student teachers, co-operating teachers, the wider school community and HEIs. In particular, learners benefit from a greater variety of teaching, learning and co-curricular experiences through the structured participation of student teachers in the school. Furthermore, the school gains access to a variety of newer approaches to teaching and learning through its engagement with student teachers and HEI staff.</w:t>
      </w:r>
    </w:p>
    <w:p w14:paraId="2A0F1439" w14:textId="77777777" w:rsidR="00486106" w:rsidRPr="008E63F7" w:rsidRDefault="00486106" w:rsidP="00486106">
      <w:pPr>
        <w:widowControl w:val="0"/>
        <w:spacing w:before="1" w:line="295" w:lineRule="auto"/>
        <w:ind w:right="206"/>
        <w:jc w:val="both"/>
        <w:rPr>
          <w:rFonts w:eastAsia="Arial"/>
          <w:kern w:val="16"/>
        </w:rPr>
      </w:pPr>
    </w:p>
    <w:p w14:paraId="1F87A7A6" w14:textId="77777777" w:rsidR="00486106" w:rsidRPr="008E63F7" w:rsidRDefault="00486106" w:rsidP="00486106">
      <w:pPr>
        <w:widowControl w:val="0"/>
        <w:numPr>
          <w:ilvl w:val="0"/>
          <w:numId w:val="1"/>
        </w:numPr>
        <w:spacing w:before="1" w:after="200" w:line="295" w:lineRule="auto"/>
        <w:ind w:right="219"/>
        <w:contextualSpacing/>
        <w:jc w:val="both"/>
        <w:rPr>
          <w:rFonts w:eastAsia="Arial"/>
          <w:color w:val="4D4D4F"/>
          <w:kern w:val="16"/>
        </w:rPr>
      </w:pPr>
      <w:r w:rsidRPr="008E63F7">
        <w:rPr>
          <w:rFonts w:eastAsia="Arial"/>
          <w:color w:val="4D4D4F"/>
          <w:kern w:val="16"/>
        </w:rPr>
        <w:t>HEI placement tutors benefit from partnership experiences with schools and from being in the actual setting of a school during visits to student teachers.</w:t>
      </w:r>
    </w:p>
    <w:p w14:paraId="32375616" w14:textId="77777777" w:rsidR="00486106" w:rsidRPr="008E63F7" w:rsidRDefault="00486106" w:rsidP="00486106">
      <w:pPr>
        <w:widowControl w:val="0"/>
        <w:spacing w:before="1" w:line="295" w:lineRule="auto"/>
        <w:ind w:left="1601" w:right="219" w:hanging="283"/>
        <w:jc w:val="both"/>
        <w:rPr>
          <w:rFonts w:eastAsia="Arial"/>
          <w:kern w:val="16"/>
        </w:rPr>
        <w:sectPr w:rsidR="00486106" w:rsidRPr="008E63F7" w:rsidSect="00A10FCE">
          <w:footerReference w:type="default" r:id="rId10"/>
          <w:pgSz w:w="11920" w:h="16840"/>
          <w:pgMar w:top="440" w:right="1460" w:bottom="851" w:left="460" w:header="720" w:footer="227" w:gutter="0"/>
          <w:cols w:space="720"/>
          <w:docGrid w:linePitch="299"/>
        </w:sectPr>
      </w:pPr>
    </w:p>
    <w:p w14:paraId="0FEE481C" w14:textId="77777777" w:rsidR="00486106" w:rsidRPr="008E63F7" w:rsidRDefault="00486106" w:rsidP="00486106">
      <w:pPr>
        <w:widowControl w:val="0"/>
        <w:tabs>
          <w:tab w:val="left" w:pos="9780"/>
        </w:tabs>
        <w:spacing w:before="89" w:line="180" w:lineRule="exact"/>
        <w:ind w:right="-20"/>
        <w:rPr>
          <w:rFonts w:eastAsia="Arial"/>
          <w:kern w:val="16"/>
        </w:rPr>
      </w:pPr>
      <w:r w:rsidRPr="008E63F7">
        <w:rPr>
          <w:rFonts w:eastAsia="Arial"/>
          <w:color w:val="92278F"/>
          <w:kern w:val="16"/>
          <w:position w:val="-1"/>
        </w:rPr>
        <w:lastRenderedPageBreak/>
        <w:tab/>
      </w:r>
    </w:p>
    <w:p w14:paraId="435123E7" w14:textId="77777777" w:rsidR="00486106" w:rsidRPr="008E63F7" w:rsidRDefault="00486106" w:rsidP="00486106">
      <w:pPr>
        <w:widowControl w:val="0"/>
        <w:spacing w:before="19" w:line="240" w:lineRule="exact"/>
        <w:rPr>
          <w:rFonts w:eastAsia="Calibri"/>
          <w:kern w:val="16"/>
        </w:rPr>
      </w:pPr>
    </w:p>
    <w:p w14:paraId="1ADB2492" w14:textId="77777777" w:rsidR="00486106" w:rsidRPr="008E63F7" w:rsidRDefault="00486106" w:rsidP="00486106">
      <w:pPr>
        <w:widowControl w:val="0"/>
        <w:tabs>
          <w:tab w:val="left" w:pos="820"/>
        </w:tabs>
        <w:spacing w:before="24"/>
        <w:ind w:left="108" w:right="-20"/>
        <w:rPr>
          <w:kern w:val="16"/>
        </w:rPr>
      </w:pPr>
      <w:r w:rsidRPr="008E63F7">
        <w:rPr>
          <w:b/>
          <w:bCs/>
          <w:kern w:val="16"/>
        </w:rPr>
        <w:t>Development of Policy</w:t>
      </w:r>
    </w:p>
    <w:p w14:paraId="6416ABBC" w14:textId="77777777" w:rsidR="00486106" w:rsidRPr="008E63F7" w:rsidRDefault="00486106" w:rsidP="00486106">
      <w:pPr>
        <w:widowControl w:val="0"/>
        <w:spacing w:before="6" w:line="180" w:lineRule="exact"/>
        <w:rPr>
          <w:rFonts w:eastAsia="Calibri"/>
          <w:kern w:val="16"/>
        </w:rPr>
      </w:pPr>
    </w:p>
    <w:p w14:paraId="54C73C10" w14:textId="77777777" w:rsidR="00486106" w:rsidRPr="008E63F7" w:rsidRDefault="00486106" w:rsidP="00486106">
      <w:pPr>
        <w:widowControl w:val="0"/>
        <w:spacing w:line="295" w:lineRule="auto"/>
        <w:ind w:left="108" w:right="984"/>
        <w:jc w:val="both"/>
        <w:rPr>
          <w:rFonts w:eastAsia="Arial"/>
          <w:kern w:val="16"/>
        </w:rPr>
      </w:pPr>
      <w:r w:rsidRPr="008E63F7">
        <w:rPr>
          <w:rFonts w:eastAsia="Arial"/>
          <w:color w:val="4D4D4F"/>
          <w:kern w:val="16"/>
        </w:rPr>
        <w:t>This policy was developed by the staff and ratified by the Board of Management following consultations with all members of the school community – school management, teachers and other relevant staff, parents, students and the school patron.</w:t>
      </w:r>
    </w:p>
    <w:p w14:paraId="7A5819CF" w14:textId="77777777" w:rsidR="00486106" w:rsidRPr="008E63F7" w:rsidRDefault="00486106" w:rsidP="00486106">
      <w:pPr>
        <w:widowControl w:val="0"/>
        <w:spacing w:before="2" w:line="130" w:lineRule="exact"/>
        <w:rPr>
          <w:rFonts w:eastAsia="Calibri"/>
          <w:kern w:val="16"/>
        </w:rPr>
      </w:pPr>
    </w:p>
    <w:p w14:paraId="20E31EE6" w14:textId="77777777" w:rsidR="00486106" w:rsidRPr="008E63F7" w:rsidRDefault="00486106" w:rsidP="00486106">
      <w:pPr>
        <w:widowControl w:val="0"/>
        <w:spacing w:line="200" w:lineRule="exact"/>
        <w:rPr>
          <w:rFonts w:eastAsia="Calibri"/>
          <w:kern w:val="16"/>
        </w:rPr>
      </w:pPr>
    </w:p>
    <w:p w14:paraId="44252B68" w14:textId="77777777" w:rsidR="00486106" w:rsidRPr="008E63F7" w:rsidRDefault="00486106" w:rsidP="00486106">
      <w:pPr>
        <w:widowControl w:val="0"/>
        <w:spacing w:line="200" w:lineRule="exact"/>
        <w:rPr>
          <w:rFonts w:eastAsia="Calibri"/>
          <w:kern w:val="16"/>
        </w:rPr>
      </w:pPr>
    </w:p>
    <w:p w14:paraId="60FF040E" w14:textId="77777777" w:rsidR="00486106" w:rsidRPr="008E63F7" w:rsidRDefault="00486106" w:rsidP="00486106">
      <w:pPr>
        <w:widowControl w:val="0"/>
        <w:tabs>
          <w:tab w:val="left" w:pos="820"/>
        </w:tabs>
        <w:ind w:left="108" w:right="-20"/>
        <w:rPr>
          <w:kern w:val="16"/>
        </w:rPr>
      </w:pPr>
      <w:r w:rsidRPr="008E63F7">
        <w:rPr>
          <w:b/>
          <w:bCs/>
          <w:kern w:val="16"/>
        </w:rPr>
        <w:t>Commitment to hosting student teachers</w:t>
      </w:r>
    </w:p>
    <w:p w14:paraId="324B6DAB" w14:textId="77777777" w:rsidR="00486106" w:rsidRPr="008E63F7" w:rsidRDefault="00486106" w:rsidP="00486106">
      <w:pPr>
        <w:widowControl w:val="0"/>
        <w:spacing w:before="6" w:line="180" w:lineRule="exact"/>
        <w:rPr>
          <w:rFonts w:eastAsia="Calibri"/>
          <w:kern w:val="16"/>
        </w:rPr>
      </w:pPr>
    </w:p>
    <w:p w14:paraId="12BB1822" w14:textId="77777777" w:rsidR="00486106" w:rsidRPr="008E63F7" w:rsidRDefault="00486106" w:rsidP="00486106">
      <w:pPr>
        <w:widowControl w:val="0"/>
        <w:spacing w:line="295" w:lineRule="auto"/>
        <w:ind w:left="108" w:right="1183"/>
        <w:jc w:val="both"/>
        <w:rPr>
          <w:rFonts w:eastAsia="Arial"/>
          <w:kern w:val="16"/>
        </w:rPr>
      </w:pPr>
      <w:r w:rsidRPr="008E63F7">
        <w:rPr>
          <w:rFonts w:eastAsia="Arial"/>
          <w:color w:val="4D4D4F"/>
          <w:kern w:val="16"/>
        </w:rPr>
        <w:t>Craughwell NS is committed to hosting student teachers for school placement and, in this context, adopts without modification as part of this school placement policy the Guidelines on School Placement developed by the Teaching Council in consultation with all relevant education partners.</w:t>
      </w:r>
    </w:p>
    <w:p w14:paraId="2E99901E" w14:textId="77777777" w:rsidR="00486106" w:rsidRPr="008E63F7" w:rsidRDefault="00486106" w:rsidP="00486106">
      <w:pPr>
        <w:widowControl w:val="0"/>
        <w:spacing w:before="2" w:line="130" w:lineRule="exact"/>
        <w:rPr>
          <w:rFonts w:eastAsia="Calibri"/>
          <w:kern w:val="16"/>
        </w:rPr>
      </w:pPr>
    </w:p>
    <w:p w14:paraId="543A987A" w14:textId="77777777" w:rsidR="00486106" w:rsidRPr="008E63F7" w:rsidRDefault="00486106" w:rsidP="00486106">
      <w:pPr>
        <w:widowControl w:val="0"/>
        <w:spacing w:line="200" w:lineRule="exact"/>
        <w:rPr>
          <w:rFonts w:eastAsia="Calibri"/>
          <w:kern w:val="16"/>
        </w:rPr>
      </w:pPr>
    </w:p>
    <w:p w14:paraId="66F86865" w14:textId="77777777" w:rsidR="00486106" w:rsidRPr="008E63F7" w:rsidRDefault="00486106" w:rsidP="00486106">
      <w:pPr>
        <w:widowControl w:val="0"/>
        <w:spacing w:line="200" w:lineRule="exact"/>
        <w:rPr>
          <w:rFonts w:eastAsia="Calibri"/>
          <w:kern w:val="16"/>
        </w:rPr>
      </w:pPr>
    </w:p>
    <w:p w14:paraId="62C9CFFE" w14:textId="77777777" w:rsidR="00486106" w:rsidRPr="008E63F7" w:rsidRDefault="00486106" w:rsidP="00486106">
      <w:pPr>
        <w:widowControl w:val="0"/>
        <w:tabs>
          <w:tab w:val="left" w:pos="820"/>
        </w:tabs>
        <w:ind w:left="108" w:right="-20"/>
        <w:rPr>
          <w:kern w:val="16"/>
        </w:rPr>
      </w:pPr>
      <w:r w:rsidRPr="008E63F7">
        <w:rPr>
          <w:b/>
          <w:bCs/>
          <w:kern w:val="16"/>
        </w:rPr>
        <w:t>Implications for the school hosting student teachers on placement</w:t>
      </w:r>
    </w:p>
    <w:p w14:paraId="733D334A" w14:textId="77777777" w:rsidR="00486106" w:rsidRPr="008E63F7" w:rsidRDefault="00486106" w:rsidP="00486106">
      <w:pPr>
        <w:widowControl w:val="0"/>
        <w:spacing w:before="6" w:line="180" w:lineRule="exact"/>
        <w:rPr>
          <w:rFonts w:eastAsia="Calibri"/>
          <w:kern w:val="16"/>
        </w:rPr>
      </w:pPr>
    </w:p>
    <w:p w14:paraId="0DE58CEE" w14:textId="77777777" w:rsidR="00486106" w:rsidRPr="008E63F7" w:rsidRDefault="00486106" w:rsidP="00486106">
      <w:pPr>
        <w:widowControl w:val="0"/>
        <w:spacing w:line="295" w:lineRule="auto"/>
        <w:ind w:left="108" w:right="1002"/>
        <w:jc w:val="both"/>
        <w:rPr>
          <w:rFonts w:eastAsia="Arial"/>
          <w:kern w:val="16"/>
        </w:rPr>
      </w:pPr>
      <w:r w:rsidRPr="008E63F7">
        <w:rPr>
          <w:rFonts w:eastAsia="Arial"/>
          <w:color w:val="4D4D4F"/>
          <w:kern w:val="16"/>
        </w:rPr>
        <w:t>Hosting a student teacher on placement will, inter alia, involve the student teacher observing classes being taught by members of the school’s teaching staff. It will also involve student teachers teaching classes, in the first instance, while being observed and supported by the teacher with primary responsibility for the welfare and educational progress of the class (the co-operating teacher). Then, as the student teacher’s competence develops, the student teacher will move to teaching classes independently in line with HEI requirements and the student teacher’s particular stage of development on the ITE programme.</w:t>
      </w:r>
    </w:p>
    <w:p w14:paraId="3A5C416E" w14:textId="77777777" w:rsidR="00486106" w:rsidRPr="008E63F7" w:rsidRDefault="00486106" w:rsidP="00486106">
      <w:pPr>
        <w:widowControl w:val="0"/>
        <w:spacing w:before="2" w:line="130" w:lineRule="exact"/>
        <w:rPr>
          <w:rFonts w:eastAsia="Calibri"/>
          <w:kern w:val="16"/>
        </w:rPr>
      </w:pPr>
    </w:p>
    <w:p w14:paraId="0046F0EE" w14:textId="77777777" w:rsidR="00486106" w:rsidRPr="008E63F7" w:rsidRDefault="00486106" w:rsidP="00486106">
      <w:pPr>
        <w:widowControl w:val="0"/>
        <w:spacing w:line="200" w:lineRule="exact"/>
        <w:rPr>
          <w:rFonts w:eastAsia="Calibri"/>
          <w:kern w:val="16"/>
        </w:rPr>
      </w:pPr>
    </w:p>
    <w:p w14:paraId="3C959761" w14:textId="77777777" w:rsidR="00486106" w:rsidRPr="008E63F7" w:rsidRDefault="00486106" w:rsidP="00486106">
      <w:pPr>
        <w:widowControl w:val="0"/>
        <w:spacing w:line="200" w:lineRule="exact"/>
        <w:rPr>
          <w:rFonts w:eastAsia="Calibri"/>
          <w:kern w:val="16"/>
        </w:rPr>
      </w:pPr>
    </w:p>
    <w:p w14:paraId="51DD3191" w14:textId="77777777" w:rsidR="0017217E" w:rsidRPr="008E63F7" w:rsidRDefault="0017217E" w:rsidP="0017217E">
      <w:pPr>
        <w:widowControl w:val="0"/>
        <w:tabs>
          <w:tab w:val="left" w:pos="820"/>
        </w:tabs>
        <w:ind w:left="108" w:right="-20"/>
        <w:rPr>
          <w:b/>
          <w:kern w:val="16"/>
        </w:rPr>
      </w:pPr>
      <w:r w:rsidRPr="008E63F7">
        <w:rPr>
          <w:b/>
          <w:bCs/>
          <w:kern w:val="16"/>
        </w:rPr>
        <w:t>Scheduling of student teachers on placement</w:t>
      </w:r>
    </w:p>
    <w:p w14:paraId="2DC35AEC" w14:textId="77777777" w:rsidR="0017217E" w:rsidRPr="0017217E" w:rsidRDefault="0017217E" w:rsidP="0017217E">
      <w:pPr>
        <w:widowControl w:val="0"/>
        <w:spacing w:line="276" w:lineRule="auto"/>
        <w:ind w:left="108" w:right="-20"/>
        <w:jc w:val="both"/>
        <w:rPr>
          <w:rFonts w:eastAsia="Arial"/>
          <w:kern w:val="16"/>
        </w:rPr>
      </w:pPr>
      <w:r w:rsidRPr="008E63F7">
        <w:rPr>
          <w:rFonts w:eastAsia="Arial"/>
          <w:color w:val="4D4D4F"/>
          <w:kern w:val="16"/>
        </w:rPr>
        <w:t xml:space="preserve">The principal, or staff members to whom this task is delegated, will allocate student teachers to co-operating teachers and classes, having regard for: the stage the student teacher is at in his/her initial teacher education programme: the particular needs of the learners in a particular class; the requirement for the student teacher to experience an appropriate range of placement contexts; and any special circumstances of which the co-operating teacher has an awareness. The staff of </w:t>
      </w:r>
      <w:r w:rsidRPr="0017217E">
        <w:rPr>
          <w:rFonts w:eastAsia="Arial"/>
          <w:kern w:val="16"/>
        </w:rPr>
        <w:t xml:space="preserve">Craughwell NS have agreed to limit the number of School Placements each year. </w:t>
      </w:r>
      <w:r w:rsidRPr="0017217E">
        <w:rPr>
          <w:rFonts w:eastAsia="Arial"/>
          <w:b/>
          <w:kern w:val="16"/>
        </w:rPr>
        <w:t>A maximum of six student teachers will be allowed to engage in a teaching placement per year.</w:t>
      </w:r>
      <w:r w:rsidRPr="0017217E">
        <w:rPr>
          <w:rFonts w:eastAsia="Arial"/>
          <w:kern w:val="16"/>
        </w:rPr>
        <w:t xml:space="preserve"> Such students will engage in some form of mainstream class teaching for a period of time. A maximum of two of the accepted students may engage in extended placements whereby they are expected to teach in two or more class settings during one placement. As far as is possible, a rotation system for accommodating placement students will be put in place to prevent a teacher accommodating a placement student two years in a row. If a situation arises where a teacher accepts a placement student for a second consecutive year they will automatically be exempt from accepting a placement the following year. The principal will also try to ensure, as far as is possible, that a cohort of pupils in a class level are not exposed to a long placement of greater than five weeks duration for two years in a row. </w:t>
      </w:r>
    </w:p>
    <w:p w14:paraId="3A83E202" w14:textId="77777777" w:rsidR="0017217E" w:rsidRPr="0017217E" w:rsidRDefault="0017217E" w:rsidP="0017217E">
      <w:pPr>
        <w:widowControl w:val="0"/>
        <w:spacing w:line="276" w:lineRule="auto"/>
        <w:ind w:left="108" w:right="-20"/>
        <w:jc w:val="both"/>
        <w:rPr>
          <w:rFonts w:eastAsia="Arial"/>
          <w:kern w:val="16"/>
        </w:rPr>
      </w:pPr>
      <w:r w:rsidRPr="0017217E">
        <w:rPr>
          <w:rFonts w:eastAsia="Arial"/>
          <w:kern w:val="16"/>
        </w:rPr>
        <w:t xml:space="preserve">Placements requiring observation only or placements that only require a very short time in a class will be exempt from the placement cap. Similarly, the school may accept placements from students </w:t>
      </w:r>
      <w:r w:rsidRPr="0017217E">
        <w:rPr>
          <w:rFonts w:eastAsia="Arial"/>
          <w:kern w:val="16"/>
        </w:rPr>
        <w:lastRenderedPageBreak/>
        <w:t>in related fields of expertise such as child psychology, sports science, speech and language, occupational therapy, sports coaching, behavioural sciences etc. Such placements are not bound by the placement cap but are at the discretion of the Principal and co-operating teachers.</w:t>
      </w:r>
    </w:p>
    <w:p w14:paraId="70822B22" w14:textId="77777777" w:rsidR="00486106" w:rsidRPr="008E63F7" w:rsidRDefault="00486106" w:rsidP="00486106">
      <w:pPr>
        <w:widowControl w:val="0"/>
        <w:spacing w:before="2" w:line="130" w:lineRule="exact"/>
        <w:rPr>
          <w:rFonts w:eastAsia="Calibri"/>
          <w:kern w:val="16"/>
        </w:rPr>
      </w:pPr>
    </w:p>
    <w:p w14:paraId="4CBDB156" w14:textId="77777777" w:rsidR="00486106" w:rsidRPr="008E63F7" w:rsidRDefault="00486106" w:rsidP="00486106">
      <w:pPr>
        <w:widowControl w:val="0"/>
        <w:spacing w:line="200" w:lineRule="exact"/>
        <w:rPr>
          <w:rFonts w:eastAsia="Calibri"/>
          <w:kern w:val="16"/>
        </w:rPr>
      </w:pPr>
    </w:p>
    <w:p w14:paraId="2448FEFE" w14:textId="77777777" w:rsidR="00486106" w:rsidRPr="008E63F7" w:rsidRDefault="00486106" w:rsidP="00486106">
      <w:pPr>
        <w:widowControl w:val="0"/>
        <w:spacing w:line="200" w:lineRule="exact"/>
        <w:rPr>
          <w:rFonts w:eastAsia="Calibri"/>
          <w:kern w:val="16"/>
        </w:rPr>
      </w:pPr>
    </w:p>
    <w:p w14:paraId="1F6B2C71" w14:textId="77777777" w:rsidR="00326AB3" w:rsidRDefault="00326AB3" w:rsidP="00486106">
      <w:pPr>
        <w:widowControl w:val="0"/>
        <w:tabs>
          <w:tab w:val="left" w:pos="820"/>
        </w:tabs>
        <w:ind w:left="108" w:right="-20"/>
        <w:rPr>
          <w:b/>
          <w:bCs/>
          <w:kern w:val="16"/>
        </w:rPr>
      </w:pPr>
    </w:p>
    <w:p w14:paraId="6D94C08B" w14:textId="77777777" w:rsidR="00486106" w:rsidRPr="008E63F7" w:rsidRDefault="00486106" w:rsidP="00486106">
      <w:pPr>
        <w:widowControl w:val="0"/>
        <w:tabs>
          <w:tab w:val="left" w:pos="820"/>
        </w:tabs>
        <w:ind w:left="108" w:right="-20"/>
        <w:rPr>
          <w:b/>
          <w:bCs/>
          <w:kern w:val="16"/>
        </w:rPr>
      </w:pPr>
      <w:r w:rsidRPr="008E63F7">
        <w:rPr>
          <w:b/>
          <w:bCs/>
          <w:kern w:val="16"/>
        </w:rPr>
        <w:t>Induction of student teachers on placement</w:t>
      </w:r>
    </w:p>
    <w:p w14:paraId="7EAB77FF" w14:textId="77777777" w:rsidR="00486106" w:rsidRPr="008E63F7" w:rsidRDefault="00486106" w:rsidP="00486106">
      <w:pPr>
        <w:widowControl w:val="0"/>
        <w:tabs>
          <w:tab w:val="left" w:pos="820"/>
        </w:tabs>
        <w:ind w:left="108" w:right="-20"/>
        <w:rPr>
          <w:kern w:val="16"/>
        </w:rPr>
      </w:pPr>
    </w:p>
    <w:p w14:paraId="13277A3C" w14:textId="77777777" w:rsidR="00486106" w:rsidRPr="008E63F7" w:rsidRDefault="00486106" w:rsidP="00486106">
      <w:pPr>
        <w:widowControl w:val="0"/>
        <w:spacing w:line="295" w:lineRule="auto"/>
        <w:ind w:left="108" w:right="1119"/>
        <w:jc w:val="both"/>
        <w:rPr>
          <w:rFonts w:eastAsia="Arial"/>
          <w:kern w:val="16"/>
        </w:rPr>
      </w:pPr>
      <w:r w:rsidRPr="008E63F7">
        <w:rPr>
          <w:rFonts w:eastAsia="Arial"/>
          <w:color w:val="4D4D4F"/>
          <w:kern w:val="16"/>
        </w:rPr>
        <w:t>Student teachers will, prior to commencing their placement, be provided with an orientation to the key personnel, ethos and work of the school. This orientation shall involve student teachers being provided with information that will include details of key school policies, in particular the school’s Student Code of Behaviour, Child Protection, Health and Safety, Homework and Student Teacher Placement Policies. Students on placement will sign an agreement prior to placement outlining the professional standards to which they will be bound upon acceptance. A signed copy of the agreement will be retained by the principal.</w:t>
      </w:r>
    </w:p>
    <w:p w14:paraId="6C89085E" w14:textId="77777777" w:rsidR="00486106" w:rsidRPr="008E63F7" w:rsidRDefault="00486106" w:rsidP="00486106">
      <w:pPr>
        <w:widowControl w:val="0"/>
        <w:spacing w:before="2" w:line="130" w:lineRule="exact"/>
        <w:rPr>
          <w:rFonts w:eastAsia="Calibri"/>
          <w:kern w:val="16"/>
        </w:rPr>
      </w:pPr>
    </w:p>
    <w:p w14:paraId="6012DD4E" w14:textId="77777777" w:rsidR="00486106" w:rsidRPr="008E63F7" w:rsidRDefault="00486106" w:rsidP="00486106">
      <w:pPr>
        <w:widowControl w:val="0"/>
        <w:spacing w:line="200" w:lineRule="exact"/>
        <w:rPr>
          <w:rFonts w:eastAsia="Calibri"/>
          <w:kern w:val="16"/>
        </w:rPr>
      </w:pPr>
    </w:p>
    <w:p w14:paraId="4EC0ED8D" w14:textId="77777777" w:rsidR="00486106" w:rsidRPr="008E63F7" w:rsidRDefault="00486106" w:rsidP="00486106">
      <w:pPr>
        <w:widowControl w:val="0"/>
        <w:spacing w:line="200" w:lineRule="exact"/>
        <w:rPr>
          <w:rFonts w:eastAsia="Calibri"/>
          <w:kern w:val="16"/>
        </w:rPr>
      </w:pPr>
    </w:p>
    <w:p w14:paraId="5A66097F" w14:textId="77777777" w:rsidR="00486106" w:rsidRPr="008E63F7" w:rsidRDefault="00486106" w:rsidP="00486106">
      <w:pPr>
        <w:widowControl w:val="0"/>
        <w:tabs>
          <w:tab w:val="left" w:pos="820"/>
        </w:tabs>
        <w:ind w:left="108" w:right="-20"/>
        <w:rPr>
          <w:kern w:val="16"/>
        </w:rPr>
      </w:pPr>
      <w:r w:rsidRPr="008E63F7">
        <w:rPr>
          <w:b/>
          <w:bCs/>
          <w:kern w:val="16"/>
        </w:rPr>
        <w:t>Supports for the student teacher</w:t>
      </w:r>
    </w:p>
    <w:p w14:paraId="17872DB9" w14:textId="77777777" w:rsidR="00486106" w:rsidRPr="008E63F7" w:rsidRDefault="00486106" w:rsidP="00486106">
      <w:pPr>
        <w:widowControl w:val="0"/>
        <w:spacing w:before="6" w:line="180" w:lineRule="exact"/>
        <w:rPr>
          <w:rFonts w:eastAsia="Calibri"/>
          <w:kern w:val="16"/>
        </w:rPr>
      </w:pPr>
    </w:p>
    <w:p w14:paraId="37F1CADB" w14:textId="77777777" w:rsidR="00486106" w:rsidRPr="008E63F7" w:rsidRDefault="00486106" w:rsidP="00486106">
      <w:pPr>
        <w:widowControl w:val="0"/>
        <w:spacing w:line="295" w:lineRule="auto"/>
        <w:ind w:left="108" w:right="1012"/>
        <w:jc w:val="both"/>
        <w:rPr>
          <w:rFonts w:eastAsia="Arial"/>
          <w:color w:val="4D4D4F"/>
          <w:kern w:val="16"/>
        </w:rPr>
      </w:pPr>
      <w:r w:rsidRPr="008E63F7">
        <w:rPr>
          <w:rFonts w:eastAsia="Arial"/>
          <w:color w:val="4D4D4F"/>
          <w:kern w:val="16"/>
        </w:rPr>
        <w:t>The school community is committed to supporting positively and sensitively the student teacher in accordance with the Guidelines on School Placement developed by the Teaching Council in consultation with all relevant education partners. Furthermore, the school is committed to allocating the student teacher to (an) appropriate co-operating teacher(s) and to the classes essential to him/ her undertaking his/her school placement successfully. The school will also provide the student teacher with the teaching facilities and resources necessary to his/her work during the placement.</w:t>
      </w:r>
    </w:p>
    <w:p w14:paraId="51FFF352" w14:textId="77777777" w:rsidR="00486106" w:rsidRPr="008E63F7" w:rsidRDefault="00486106" w:rsidP="00486106">
      <w:pPr>
        <w:widowControl w:val="0"/>
        <w:spacing w:line="295" w:lineRule="auto"/>
        <w:ind w:right="1012"/>
        <w:jc w:val="both"/>
        <w:rPr>
          <w:rFonts w:eastAsia="Arial"/>
          <w:color w:val="4D4D4F"/>
          <w:kern w:val="16"/>
        </w:rPr>
      </w:pPr>
    </w:p>
    <w:p w14:paraId="632680BB" w14:textId="77777777" w:rsidR="00486106" w:rsidRPr="00326AB3" w:rsidRDefault="00486106" w:rsidP="00326AB3">
      <w:pPr>
        <w:widowControl w:val="0"/>
        <w:spacing w:line="295" w:lineRule="auto"/>
        <w:ind w:right="1012"/>
        <w:rPr>
          <w:rFonts w:eastAsia="Arial"/>
          <w:b/>
          <w:kern w:val="16"/>
          <w:sz w:val="28"/>
          <w:szCs w:val="28"/>
        </w:rPr>
      </w:pPr>
      <w:r w:rsidRPr="00326AB3">
        <w:rPr>
          <w:rFonts w:eastAsia="Arial"/>
          <w:b/>
          <w:color w:val="4D4D4F"/>
          <w:kern w:val="16"/>
          <w:sz w:val="28"/>
          <w:szCs w:val="28"/>
        </w:rPr>
        <w:t>SNA Placement Policy</w:t>
      </w:r>
    </w:p>
    <w:p w14:paraId="57256E02" w14:textId="77777777" w:rsidR="00486106" w:rsidRPr="008E63F7" w:rsidRDefault="00486106" w:rsidP="00326AB3">
      <w:pPr>
        <w:widowControl w:val="0"/>
        <w:spacing w:line="276" w:lineRule="auto"/>
        <w:jc w:val="both"/>
        <w:rPr>
          <w:rFonts w:eastAsia="Calibri"/>
          <w:kern w:val="16"/>
        </w:rPr>
      </w:pPr>
    </w:p>
    <w:p w14:paraId="51FA2807" w14:textId="77777777" w:rsidR="00486106" w:rsidRPr="008E63F7" w:rsidRDefault="00486106" w:rsidP="00326AB3">
      <w:pPr>
        <w:widowControl w:val="0"/>
        <w:spacing w:line="276" w:lineRule="auto"/>
        <w:jc w:val="both"/>
        <w:rPr>
          <w:rFonts w:eastAsia="Calibri"/>
          <w:kern w:val="16"/>
        </w:rPr>
      </w:pPr>
      <w:r w:rsidRPr="008E63F7">
        <w:rPr>
          <w:rFonts w:eastAsia="Calibri"/>
          <w:b/>
          <w:kern w:val="16"/>
        </w:rPr>
        <w:t>Craughwell NS will accept placements equal in number to the current employment of Special Needs Assistants in the school.</w:t>
      </w:r>
      <w:r w:rsidRPr="008E63F7">
        <w:rPr>
          <w:rFonts w:eastAsia="Calibri"/>
          <w:kern w:val="16"/>
        </w:rPr>
        <w:t xml:space="preserve"> Such placements generally involve observation only. The Principal and co-operating SNA staff members will decide on the timetable and placement of trainee SNAs. Class teachers are privileged in this instance with a veto of the placement of a trainee SNA in their classroom</w:t>
      </w:r>
      <w:r w:rsidR="00A513B5">
        <w:rPr>
          <w:rFonts w:eastAsia="Calibri"/>
          <w:kern w:val="16"/>
        </w:rPr>
        <w:t>,</w:t>
      </w:r>
      <w:r w:rsidRPr="008E63F7">
        <w:rPr>
          <w:rFonts w:eastAsia="Calibri"/>
          <w:kern w:val="16"/>
        </w:rPr>
        <w:t xml:space="preserve"> having consideration for the needs of the children in the class and t</w:t>
      </w:r>
      <w:r w:rsidR="00A513B5">
        <w:rPr>
          <w:rFonts w:eastAsia="Calibri"/>
          <w:kern w:val="16"/>
        </w:rPr>
        <w:t>he conditions that might have a</w:t>
      </w:r>
      <w:r w:rsidRPr="008E63F7">
        <w:rPr>
          <w:rFonts w:eastAsia="Calibri"/>
          <w:kern w:val="16"/>
        </w:rPr>
        <w:t xml:space="preserve">n impact on the effective teaching and learning in the classroom. </w:t>
      </w:r>
    </w:p>
    <w:p w14:paraId="04DE8491" w14:textId="77777777" w:rsidR="00486106" w:rsidRPr="008E63F7" w:rsidRDefault="00486106" w:rsidP="00326AB3">
      <w:pPr>
        <w:widowControl w:val="0"/>
        <w:spacing w:line="276" w:lineRule="auto"/>
        <w:jc w:val="both"/>
        <w:rPr>
          <w:rFonts w:eastAsia="Calibri"/>
          <w:kern w:val="16"/>
        </w:rPr>
      </w:pPr>
      <w:r w:rsidRPr="008E63F7">
        <w:rPr>
          <w:rFonts w:eastAsia="Calibri"/>
          <w:kern w:val="16"/>
        </w:rPr>
        <w:t>During placement a trainee SNA should not be left alone without an emp</w:t>
      </w:r>
      <w:r w:rsidR="00A513B5">
        <w:rPr>
          <w:rFonts w:eastAsia="Calibri"/>
          <w:kern w:val="16"/>
        </w:rPr>
        <w:t xml:space="preserve">loyed SNA present. Trainee SNAs </w:t>
      </w:r>
      <w:r w:rsidRPr="008E63F7">
        <w:rPr>
          <w:rFonts w:eastAsia="Calibri"/>
          <w:kern w:val="16"/>
        </w:rPr>
        <w:t xml:space="preserve">will not be allowed to engage in Primary care activities other than observe such activities being carried out by an employed SNA. Under no circumstances can a trainee SNA assist or observe with ‘Intimate Care’ as this would require a renegotiation of the </w:t>
      </w:r>
      <w:r w:rsidRPr="008E63F7">
        <w:rPr>
          <w:rFonts w:eastAsia="Calibri"/>
          <w:i/>
          <w:kern w:val="16"/>
        </w:rPr>
        <w:t>Intimate Care Agreement</w:t>
      </w:r>
      <w:r w:rsidRPr="008E63F7">
        <w:rPr>
          <w:rFonts w:eastAsia="Calibri"/>
          <w:kern w:val="16"/>
        </w:rPr>
        <w:t xml:space="preserve"> developed by the school and parents of the pupil with intimate care needs. </w:t>
      </w:r>
    </w:p>
    <w:p w14:paraId="679050FE" w14:textId="77777777" w:rsidR="00486106" w:rsidRPr="008E63F7" w:rsidRDefault="00486106" w:rsidP="00326AB3">
      <w:pPr>
        <w:widowControl w:val="0"/>
        <w:spacing w:line="276" w:lineRule="auto"/>
        <w:jc w:val="both"/>
        <w:rPr>
          <w:rFonts w:eastAsia="Calibri"/>
          <w:kern w:val="16"/>
        </w:rPr>
      </w:pPr>
      <w:r w:rsidRPr="008E63F7">
        <w:rPr>
          <w:rFonts w:eastAsia="Calibri"/>
          <w:kern w:val="16"/>
        </w:rPr>
        <w:t>Trainee SNA’s will be asked to sign an agreement form indicating the need for professional conduct at all times and the necessity for absolute confidentiality on the acceptance of their placement.</w:t>
      </w:r>
    </w:p>
    <w:p w14:paraId="26800175" w14:textId="77777777" w:rsidR="00486106" w:rsidRDefault="00486106" w:rsidP="00326AB3">
      <w:pPr>
        <w:widowControl w:val="0"/>
        <w:spacing w:line="276" w:lineRule="auto"/>
        <w:jc w:val="both"/>
        <w:rPr>
          <w:rFonts w:eastAsia="Calibri"/>
          <w:kern w:val="16"/>
        </w:rPr>
      </w:pPr>
    </w:p>
    <w:p w14:paraId="17C4AF89" w14:textId="77777777" w:rsidR="0017217E" w:rsidRDefault="0017217E" w:rsidP="00326AB3">
      <w:pPr>
        <w:widowControl w:val="0"/>
        <w:spacing w:line="276" w:lineRule="auto"/>
        <w:jc w:val="both"/>
        <w:rPr>
          <w:rFonts w:eastAsia="Calibri"/>
          <w:kern w:val="16"/>
        </w:rPr>
      </w:pPr>
    </w:p>
    <w:p w14:paraId="6F8EDFED" w14:textId="77777777" w:rsidR="0017217E" w:rsidRPr="008E63F7" w:rsidRDefault="0017217E" w:rsidP="00326AB3">
      <w:pPr>
        <w:widowControl w:val="0"/>
        <w:spacing w:line="276" w:lineRule="auto"/>
        <w:jc w:val="both"/>
        <w:rPr>
          <w:rFonts w:eastAsia="Calibri"/>
          <w:kern w:val="16"/>
        </w:rPr>
      </w:pPr>
    </w:p>
    <w:p w14:paraId="57317A09" w14:textId="77777777" w:rsidR="00486106" w:rsidRPr="00326AB3" w:rsidRDefault="0017217E" w:rsidP="00326AB3">
      <w:pPr>
        <w:widowControl w:val="0"/>
        <w:spacing w:line="276" w:lineRule="auto"/>
        <w:rPr>
          <w:rFonts w:eastAsia="Calibri"/>
          <w:b/>
          <w:kern w:val="16"/>
          <w:sz w:val="28"/>
          <w:szCs w:val="28"/>
        </w:rPr>
      </w:pPr>
      <w:r>
        <w:rPr>
          <w:rFonts w:eastAsia="Calibri"/>
          <w:b/>
          <w:kern w:val="16"/>
          <w:sz w:val="28"/>
          <w:szCs w:val="28"/>
        </w:rPr>
        <w:lastRenderedPageBreak/>
        <w:t>Secondary</w:t>
      </w:r>
      <w:r w:rsidRPr="00326AB3">
        <w:rPr>
          <w:rFonts w:eastAsia="Calibri"/>
          <w:b/>
          <w:kern w:val="16"/>
          <w:sz w:val="28"/>
          <w:szCs w:val="28"/>
        </w:rPr>
        <w:t xml:space="preserve"> </w:t>
      </w:r>
      <w:r w:rsidR="00486106" w:rsidRPr="00326AB3">
        <w:rPr>
          <w:rFonts w:eastAsia="Calibri"/>
          <w:b/>
          <w:kern w:val="16"/>
          <w:sz w:val="28"/>
          <w:szCs w:val="28"/>
        </w:rPr>
        <w:t>School Placements</w:t>
      </w:r>
    </w:p>
    <w:p w14:paraId="20239DB0" w14:textId="77777777" w:rsidR="004C5231" w:rsidRPr="008E63F7" w:rsidRDefault="004C5231" w:rsidP="00326AB3">
      <w:pPr>
        <w:widowControl w:val="0"/>
        <w:spacing w:line="276" w:lineRule="auto"/>
        <w:jc w:val="both"/>
        <w:rPr>
          <w:rFonts w:eastAsia="Calibri"/>
          <w:b/>
          <w:kern w:val="16"/>
        </w:rPr>
      </w:pPr>
    </w:p>
    <w:p w14:paraId="11652A6E" w14:textId="77777777" w:rsidR="004C5231" w:rsidRPr="008E63F7" w:rsidRDefault="004C5231" w:rsidP="00326AB3">
      <w:pPr>
        <w:widowControl w:val="0"/>
        <w:spacing w:line="276" w:lineRule="auto"/>
        <w:jc w:val="both"/>
        <w:rPr>
          <w:rFonts w:eastAsia="Calibri"/>
          <w:kern w:val="16"/>
        </w:rPr>
      </w:pPr>
      <w:r w:rsidRPr="008E63F7">
        <w:rPr>
          <w:rFonts w:eastAsia="Calibri"/>
          <w:kern w:val="16"/>
        </w:rPr>
        <w:t>Craughwell NS recognizes the va</w:t>
      </w:r>
      <w:r w:rsidR="0017217E">
        <w:rPr>
          <w:rFonts w:eastAsia="Calibri"/>
          <w:kern w:val="16"/>
        </w:rPr>
        <w:t>lue of allowing Secondary S</w:t>
      </w:r>
      <w:r w:rsidRPr="008E63F7">
        <w:rPr>
          <w:rFonts w:eastAsia="Calibri"/>
          <w:kern w:val="16"/>
        </w:rPr>
        <w:t xml:space="preserve">chool students access to the school as a workspace. Such occasions can prove valuable in helping students decide on a career in Education. </w:t>
      </w:r>
      <w:r w:rsidRPr="008E63F7">
        <w:rPr>
          <w:rFonts w:eastAsia="Calibri"/>
          <w:b/>
          <w:kern w:val="16"/>
        </w:rPr>
        <w:t xml:space="preserve">Craughwell NS has committed to accepting a maximum of twenty </w:t>
      </w:r>
      <w:r w:rsidR="0017217E">
        <w:rPr>
          <w:rFonts w:eastAsia="Calibri"/>
          <w:b/>
          <w:kern w:val="16"/>
        </w:rPr>
        <w:t>Secondary School student</w:t>
      </w:r>
      <w:r w:rsidRPr="008E63F7">
        <w:rPr>
          <w:rFonts w:eastAsia="Calibri"/>
          <w:b/>
          <w:kern w:val="16"/>
        </w:rPr>
        <w:t>s in a school year</w:t>
      </w:r>
      <w:r w:rsidRPr="008E63F7">
        <w:rPr>
          <w:rFonts w:eastAsia="Calibri"/>
          <w:kern w:val="16"/>
        </w:rPr>
        <w:t>. This figure is reflective of current teaching positions on the staff and this figure will change as the circumstances of the teaching allocation change.</w:t>
      </w:r>
    </w:p>
    <w:p w14:paraId="711967FE" w14:textId="77777777" w:rsidR="004C5231" w:rsidRPr="008E63F7" w:rsidRDefault="004C5231" w:rsidP="00326AB3">
      <w:pPr>
        <w:widowControl w:val="0"/>
        <w:spacing w:line="276" w:lineRule="auto"/>
        <w:jc w:val="both"/>
        <w:rPr>
          <w:rFonts w:eastAsia="Calibri"/>
          <w:kern w:val="16"/>
        </w:rPr>
      </w:pPr>
      <w:r w:rsidRPr="008E63F7">
        <w:rPr>
          <w:rFonts w:eastAsia="Calibri"/>
          <w:kern w:val="16"/>
        </w:rPr>
        <w:t>Each teaching position on the staff, both mainstream class positions and support teaching positions</w:t>
      </w:r>
      <w:r w:rsidR="00A513B5">
        <w:rPr>
          <w:rFonts w:eastAsia="Calibri"/>
          <w:kern w:val="16"/>
        </w:rPr>
        <w:t>,</w:t>
      </w:r>
      <w:r w:rsidRPr="008E63F7">
        <w:rPr>
          <w:rFonts w:eastAsia="Calibri"/>
          <w:kern w:val="16"/>
        </w:rPr>
        <w:t xml:space="preserve"> will accommodate one </w:t>
      </w:r>
      <w:r w:rsidR="0017217E">
        <w:rPr>
          <w:rFonts w:eastAsia="Calibri"/>
          <w:kern w:val="16"/>
        </w:rPr>
        <w:t>Secondary School student</w:t>
      </w:r>
      <w:r w:rsidRPr="008E63F7">
        <w:rPr>
          <w:rFonts w:eastAsia="Calibri"/>
          <w:kern w:val="16"/>
        </w:rPr>
        <w:t xml:space="preserve"> for a total of one week (or equivalent number of school days).</w:t>
      </w:r>
    </w:p>
    <w:p w14:paraId="76B777A7" w14:textId="77777777" w:rsidR="004C5231" w:rsidRPr="008E63F7" w:rsidRDefault="004C5231" w:rsidP="00326AB3">
      <w:pPr>
        <w:widowControl w:val="0"/>
        <w:spacing w:line="276" w:lineRule="auto"/>
        <w:jc w:val="both"/>
        <w:rPr>
          <w:rFonts w:eastAsia="Calibri"/>
          <w:kern w:val="16"/>
        </w:rPr>
      </w:pPr>
      <w:r w:rsidRPr="008E63F7">
        <w:rPr>
          <w:rFonts w:eastAsia="Calibri"/>
          <w:kern w:val="16"/>
        </w:rPr>
        <w:t xml:space="preserve">The allocation of </w:t>
      </w:r>
      <w:r w:rsidR="0017217E">
        <w:rPr>
          <w:rFonts w:eastAsia="Calibri"/>
          <w:kern w:val="16"/>
        </w:rPr>
        <w:t>Secondary School student</w:t>
      </w:r>
      <w:r w:rsidRPr="008E63F7">
        <w:rPr>
          <w:rFonts w:eastAsia="Calibri"/>
          <w:kern w:val="16"/>
        </w:rPr>
        <w:t xml:space="preserve">s will be at the discretion of the principal and school management organizing the placement. </w:t>
      </w:r>
      <w:r w:rsidRPr="008E63F7">
        <w:rPr>
          <w:rFonts w:eastAsia="Calibri"/>
          <w:b/>
          <w:kern w:val="16"/>
        </w:rPr>
        <w:t xml:space="preserve">The acceptance of </w:t>
      </w:r>
      <w:r w:rsidR="0017217E">
        <w:rPr>
          <w:rFonts w:eastAsia="Calibri"/>
          <w:b/>
          <w:kern w:val="16"/>
        </w:rPr>
        <w:t>Secondary School student</w:t>
      </w:r>
      <w:r w:rsidRPr="008E63F7">
        <w:rPr>
          <w:rFonts w:eastAsia="Calibri"/>
          <w:b/>
          <w:kern w:val="16"/>
        </w:rPr>
        <w:t xml:space="preserve">s will be on a ‘first come, first served’ basis and </w:t>
      </w:r>
      <w:r w:rsidR="0017217E">
        <w:rPr>
          <w:rFonts w:eastAsia="Calibri"/>
          <w:b/>
          <w:kern w:val="16"/>
        </w:rPr>
        <w:t>Secondary School student</w:t>
      </w:r>
      <w:r w:rsidRPr="008E63F7">
        <w:rPr>
          <w:rFonts w:eastAsia="Calibri"/>
          <w:b/>
          <w:kern w:val="16"/>
        </w:rPr>
        <w:t>s must apply by email to the school</w:t>
      </w:r>
      <w:r w:rsidRPr="008E63F7">
        <w:rPr>
          <w:rFonts w:eastAsia="Calibri"/>
          <w:kern w:val="16"/>
        </w:rPr>
        <w:t xml:space="preserve">. The date/time of receipt of the </w:t>
      </w:r>
      <w:r w:rsidR="006C6248" w:rsidRPr="008E63F7">
        <w:rPr>
          <w:rFonts w:eastAsia="Calibri"/>
          <w:kern w:val="16"/>
        </w:rPr>
        <w:t>application</w:t>
      </w:r>
      <w:r w:rsidRPr="008E63F7">
        <w:rPr>
          <w:rFonts w:eastAsia="Calibri"/>
          <w:kern w:val="16"/>
        </w:rPr>
        <w:t xml:space="preserve"> email is the only correspondence accepted in relation to applications. Communications of application by phone or in person will not be accepted in relation to the ‘first come, first served’ policy of acceptance</w:t>
      </w:r>
      <w:r w:rsidR="006C6248" w:rsidRPr="008E63F7">
        <w:rPr>
          <w:rFonts w:eastAsia="Calibri"/>
          <w:kern w:val="16"/>
        </w:rPr>
        <w:t xml:space="preserve"> unless evidence is offered that a pupil is not in a position to apply in writing due to special educational needs or extenuating circumstances</w:t>
      </w:r>
      <w:r w:rsidRPr="008E63F7">
        <w:rPr>
          <w:rFonts w:eastAsia="Calibri"/>
          <w:kern w:val="16"/>
        </w:rPr>
        <w:t>.</w:t>
      </w:r>
    </w:p>
    <w:p w14:paraId="77762F96" w14:textId="77777777" w:rsidR="006C6248" w:rsidRPr="008E63F7" w:rsidRDefault="006C6248" w:rsidP="00326AB3">
      <w:pPr>
        <w:widowControl w:val="0"/>
        <w:spacing w:line="276" w:lineRule="auto"/>
        <w:jc w:val="both"/>
        <w:rPr>
          <w:rFonts w:eastAsia="Calibri"/>
          <w:kern w:val="16"/>
        </w:rPr>
      </w:pPr>
    </w:p>
    <w:p w14:paraId="0C0C7951" w14:textId="77777777" w:rsidR="006C6248" w:rsidRPr="008E63F7" w:rsidRDefault="006C6248" w:rsidP="00326AB3">
      <w:pPr>
        <w:widowControl w:val="0"/>
        <w:spacing w:line="276" w:lineRule="auto"/>
        <w:jc w:val="both"/>
        <w:rPr>
          <w:rFonts w:eastAsia="Calibri"/>
          <w:kern w:val="16"/>
        </w:rPr>
      </w:pPr>
      <w:r w:rsidRPr="008E63F7">
        <w:rPr>
          <w:rFonts w:eastAsia="Calibri"/>
          <w:kern w:val="16"/>
        </w:rPr>
        <w:t>On taking up placement in the school</w:t>
      </w:r>
      <w:r w:rsidR="00A513B5">
        <w:rPr>
          <w:rFonts w:eastAsia="Calibri"/>
          <w:kern w:val="16"/>
        </w:rPr>
        <w:t>,</w:t>
      </w:r>
      <w:r w:rsidRPr="008E63F7">
        <w:rPr>
          <w:rFonts w:eastAsia="Calibri"/>
          <w:kern w:val="16"/>
        </w:rPr>
        <w:t xml:space="preserve"> students will be asked to sign an agreement indicating the need for professional conduct and confidentiality. Students will never be left alone with a pupil. Students will not be allowed to take their break times in the staffroom at 11am a</w:t>
      </w:r>
      <w:r w:rsidR="0017217E">
        <w:rPr>
          <w:rFonts w:eastAsia="Calibri"/>
          <w:kern w:val="16"/>
        </w:rPr>
        <w:t>nd 1pm. Students will join the Primary S</w:t>
      </w:r>
      <w:r w:rsidRPr="008E63F7">
        <w:rPr>
          <w:rFonts w:eastAsia="Calibri"/>
          <w:kern w:val="16"/>
        </w:rPr>
        <w:t>chool pupils on yard during break times unless they have been given tasks to carry out elsewhere.</w:t>
      </w:r>
    </w:p>
    <w:p w14:paraId="5596DA96" w14:textId="77777777" w:rsidR="008E63F7" w:rsidRPr="008E63F7" w:rsidRDefault="008E63F7" w:rsidP="00326AB3">
      <w:pPr>
        <w:widowControl w:val="0"/>
        <w:spacing w:line="276" w:lineRule="auto"/>
        <w:jc w:val="both"/>
        <w:rPr>
          <w:rFonts w:eastAsia="Calibri"/>
          <w:kern w:val="16"/>
        </w:rPr>
      </w:pPr>
    </w:p>
    <w:p w14:paraId="174C953F" w14:textId="77777777" w:rsidR="008E63F7" w:rsidRPr="008E63F7" w:rsidRDefault="008E63F7" w:rsidP="00326AB3">
      <w:pPr>
        <w:widowControl w:val="0"/>
        <w:spacing w:line="276" w:lineRule="auto"/>
        <w:jc w:val="both"/>
        <w:rPr>
          <w:rFonts w:eastAsia="Calibri"/>
          <w:b/>
          <w:kern w:val="16"/>
        </w:rPr>
      </w:pPr>
      <w:r w:rsidRPr="008E63F7">
        <w:rPr>
          <w:rFonts w:eastAsia="Calibri"/>
          <w:b/>
          <w:kern w:val="16"/>
        </w:rPr>
        <w:t>Policy Exemptions</w:t>
      </w:r>
    </w:p>
    <w:p w14:paraId="700642D0" w14:textId="77777777" w:rsidR="008E63F7" w:rsidRPr="008E63F7" w:rsidRDefault="008E63F7" w:rsidP="00326AB3">
      <w:pPr>
        <w:widowControl w:val="0"/>
        <w:spacing w:line="276" w:lineRule="auto"/>
        <w:jc w:val="both"/>
        <w:rPr>
          <w:rFonts w:eastAsia="Calibri"/>
          <w:kern w:val="16"/>
        </w:rPr>
      </w:pPr>
      <w:r w:rsidRPr="008E63F7">
        <w:rPr>
          <w:rFonts w:eastAsia="Calibri"/>
          <w:kern w:val="16"/>
        </w:rPr>
        <w:t>The cap on the number of placement students accepted can be breached in certain circumstances. Family members of current staff may be excepted after maximum acceptance levels are reached. Students with particular skills and levels of expertise can be accepted after maximum capacity has been reached if their acceptance will exceptionally benefit teaching and learning in Craughwell NS. At certain times</w:t>
      </w:r>
      <w:r w:rsidR="00A513B5">
        <w:rPr>
          <w:rFonts w:eastAsia="Calibri"/>
          <w:kern w:val="16"/>
        </w:rPr>
        <w:t>,</w:t>
      </w:r>
      <w:r w:rsidRPr="008E63F7">
        <w:rPr>
          <w:rFonts w:eastAsia="Calibri"/>
          <w:kern w:val="16"/>
        </w:rPr>
        <w:t xml:space="preserve"> and for particular events</w:t>
      </w:r>
      <w:r w:rsidR="00A513B5">
        <w:rPr>
          <w:rFonts w:eastAsia="Calibri"/>
          <w:kern w:val="16"/>
        </w:rPr>
        <w:t>,</w:t>
      </w:r>
      <w:r w:rsidRPr="008E63F7">
        <w:rPr>
          <w:rFonts w:eastAsia="Calibri"/>
          <w:kern w:val="16"/>
        </w:rPr>
        <w:t xml:space="preserve"> additional placement students, particularly </w:t>
      </w:r>
      <w:r w:rsidR="0017217E">
        <w:rPr>
          <w:rFonts w:eastAsia="Calibri"/>
          <w:kern w:val="16"/>
        </w:rPr>
        <w:t>Secondary School student</w:t>
      </w:r>
      <w:r w:rsidRPr="008E63F7">
        <w:rPr>
          <w:rFonts w:eastAsia="Calibri"/>
          <w:kern w:val="16"/>
        </w:rPr>
        <w:t>s, may be required by the staff. In such an instance the cap on students may also be breached.</w:t>
      </w:r>
    </w:p>
    <w:p w14:paraId="3B3E16DB" w14:textId="77777777" w:rsidR="008E63F7" w:rsidRPr="008E63F7" w:rsidRDefault="008E63F7" w:rsidP="00326AB3">
      <w:pPr>
        <w:widowControl w:val="0"/>
        <w:spacing w:line="276" w:lineRule="auto"/>
        <w:jc w:val="both"/>
        <w:rPr>
          <w:rFonts w:eastAsia="Calibri"/>
          <w:kern w:val="16"/>
        </w:rPr>
      </w:pPr>
      <w:r w:rsidRPr="008E63F7">
        <w:rPr>
          <w:rFonts w:eastAsia="Calibri"/>
          <w:kern w:val="16"/>
        </w:rPr>
        <w:t>The Principal and Board of Management retain the right to refuse a placement even when capacity has not been reached.</w:t>
      </w:r>
    </w:p>
    <w:p w14:paraId="57FF9B9C" w14:textId="77777777" w:rsidR="006C6248" w:rsidRPr="008E63F7" w:rsidRDefault="006C6248" w:rsidP="00326AB3">
      <w:pPr>
        <w:widowControl w:val="0"/>
        <w:spacing w:line="276" w:lineRule="auto"/>
        <w:jc w:val="both"/>
        <w:rPr>
          <w:rFonts w:eastAsia="Calibri"/>
          <w:kern w:val="16"/>
        </w:rPr>
      </w:pPr>
    </w:p>
    <w:p w14:paraId="04019787" w14:textId="77777777" w:rsidR="006C6248" w:rsidRPr="008E63F7" w:rsidRDefault="006C6248" w:rsidP="00326AB3">
      <w:pPr>
        <w:widowControl w:val="0"/>
        <w:spacing w:line="276" w:lineRule="auto"/>
        <w:jc w:val="both"/>
        <w:rPr>
          <w:rFonts w:eastAsia="Calibri"/>
          <w:b/>
          <w:kern w:val="16"/>
        </w:rPr>
      </w:pPr>
      <w:r w:rsidRPr="008E63F7">
        <w:rPr>
          <w:rFonts w:eastAsia="Calibri"/>
          <w:b/>
          <w:kern w:val="16"/>
        </w:rPr>
        <w:t>Garda Vetting Requirements</w:t>
      </w:r>
    </w:p>
    <w:p w14:paraId="4C1EC014" w14:textId="77777777" w:rsidR="006C6248" w:rsidRPr="008E63F7" w:rsidRDefault="006C6248" w:rsidP="00326AB3">
      <w:pPr>
        <w:widowControl w:val="0"/>
        <w:spacing w:line="276" w:lineRule="auto"/>
        <w:jc w:val="both"/>
        <w:rPr>
          <w:rFonts w:eastAsia="Calibri"/>
          <w:b/>
          <w:kern w:val="16"/>
        </w:rPr>
      </w:pPr>
    </w:p>
    <w:p w14:paraId="52BB9548" w14:textId="77777777" w:rsidR="006C6248" w:rsidRPr="008E63F7" w:rsidRDefault="006C6248" w:rsidP="00326AB3">
      <w:pPr>
        <w:widowControl w:val="0"/>
        <w:spacing w:line="276" w:lineRule="auto"/>
        <w:jc w:val="both"/>
        <w:rPr>
          <w:rFonts w:eastAsia="Calibri"/>
          <w:kern w:val="16"/>
        </w:rPr>
      </w:pPr>
      <w:r w:rsidRPr="008E63F7">
        <w:rPr>
          <w:rFonts w:eastAsia="Calibri"/>
          <w:kern w:val="16"/>
        </w:rPr>
        <w:t>Student teachers must have Garda Vetting through their HEI and must supply the school with a copy of same.</w:t>
      </w:r>
    </w:p>
    <w:p w14:paraId="015AD915" w14:textId="77777777" w:rsidR="006C6248" w:rsidRPr="008E63F7" w:rsidRDefault="006C6248" w:rsidP="00326AB3">
      <w:pPr>
        <w:widowControl w:val="0"/>
        <w:spacing w:line="276" w:lineRule="auto"/>
        <w:jc w:val="both"/>
        <w:rPr>
          <w:rFonts w:eastAsia="Calibri"/>
          <w:kern w:val="16"/>
        </w:rPr>
      </w:pPr>
      <w:r w:rsidRPr="008E63F7">
        <w:rPr>
          <w:rFonts w:eastAsia="Calibri"/>
          <w:kern w:val="16"/>
        </w:rPr>
        <w:t>Trainee SNA’s should not be left alone with children thus negating the need for vetting. Nevertheless the school will insist that vetting is obtained.</w:t>
      </w:r>
    </w:p>
    <w:p w14:paraId="154699A7" w14:textId="77777777" w:rsidR="006C6248" w:rsidRPr="008E63F7" w:rsidRDefault="0017217E" w:rsidP="00326AB3">
      <w:pPr>
        <w:widowControl w:val="0"/>
        <w:spacing w:line="276" w:lineRule="auto"/>
        <w:jc w:val="both"/>
        <w:rPr>
          <w:rFonts w:eastAsia="Calibri"/>
          <w:kern w:val="16"/>
        </w:rPr>
      </w:pPr>
      <w:r>
        <w:rPr>
          <w:rFonts w:eastAsia="Calibri"/>
          <w:kern w:val="16"/>
        </w:rPr>
        <w:t>Secondary School student</w:t>
      </w:r>
      <w:r w:rsidR="006C6248" w:rsidRPr="008E63F7">
        <w:rPr>
          <w:rFonts w:eastAsia="Calibri"/>
          <w:kern w:val="16"/>
        </w:rPr>
        <w:t>s need to be vetted w</w:t>
      </w:r>
      <w:r w:rsidR="00326ED9" w:rsidRPr="008E63F7">
        <w:rPr>
          <w:rFonts w:eastAsia="Calibri"/>
          <w:kern w:val="16"/>
        </w:rPr>
        <w:t>hen they reach the age of 16. A joint</w:t>
      </w:r>
      <w:r w:rsidR="006C6248" w:rsidRPr="008E63F7">
        <w:rPr>
          <w:rFonts w:eastAsia="Calibri"/>
          <w:kern w:val="16"/>
        </w:rPr>
        <w:t xml:space="preserve"> agreement must be</w:t>
      </w:r>
      <w:r w:rsidR="00326ED9" w:rsidRPr="008E63F7">
        <w:rPr>
          <w:rFonts w:eastAsia="Calibri"/>
          <w:kern w:val="16"/>
        </w:rPr>
        <w:t xml:space="preserve"> in place between Craughwell NS and the Secondary School indicating that the secondary school has complied with the vetting requirements for transition year placements.</w:t>
      </w:r>
      <w:r w:rsidR="006C6248" w:rsidRPr="008E63F7">
        <w:rPr>
          <w:rFonts w:eastAsia="Calibri"/>
          <w:kern w:val="16"/>
        </w:rPr>
        <w:t xml:space="preserve"> </w:t>
      </w:r>
    </w:p>
    <w:p w14:paraId="508156C9" w14:textId="77777777" w:rsidR="00486106" w:rsidRPr="008E63F7" w:rsidRDefault="00486106" w:rsidP="00326AB3">
      <w:pPr>
        <w:widowControl w:val="0"/>
        <w:spacing w:line="200" w:lineRule="exact"/>
        <w:jc w:val="both"/>
        <w:rPr>
          <w:rFonts w:eastAsia="Calibri"/>
          <w:kern w:val="16"/>
        </w:rPr>
      </w:pPr>
    </w:p>
    <w:p w14:paraId="0CEB4E6D" w14:textId="77777777" w:rsidR="00486106" w:rsidRPr="008E63F7" w:rsidRDefault="00486106" w:rsidP="00326AB3">
      <w:pPr>
        <w:widowControl w:val="0"/>
        <w:spacing w:before="19" w:line="220" w:lineRule="exact"/>
        <w:jc w:val="both"/>
        <w:rPr>
          <w:rFonts w:eastAsia="Calibri"/>
          <w:kern w:val="16"/>
        </w:rPr>
      </w:pPr>
    </w:p>
    <w:p w14:paraId="3A2C6EE2" w14:textId="77777777" w:rsidR="00A10FCE" w:rsidRPr="008E63F7" w:rsidRDefault="00A10FCE" w:rsidP="00326AB3">
      <w:pPr>
        <w:widowControl w:val="0"/>
        <w:spacing w:before="19" w:line="220" w:lineRule="exact"/>
        <w:jc w:val="both"/>
        <w:rPr>
          <w:rFonts w:eastAsia="Calibri"/>
          <w:kern w:val="16"/>
        </w:rPr>
      </w:pPr>
    </w:p>
    <w:p w14:paraId="55A6B249" w14:textId="77777777" w:rsidR="00486106" w:rsidRPr="008E63F7" w:rsidRDefault="00486106" w:rsidP="00326AB3">
      <w:pPr>
        <w:widowControl w:val="0"/>
        <w:spacing w:before="2" w:line="130" w:lineRule="exact"/>
        <w:jc w:val="both"/>
        <w:rPr>
          <w:rFonts w:eastAsia="Calibri"/>
          <w:kern w:val="16"/>
        </w:rPr>
      </w:pPr>
    </w:p>
    <w:p w14:paraId="771280B8" w14:textId="77777777" w:rsidR="00486106" w:rsidRPr="008E63F7" w:rsidRDefault="00486106" w:rsidP="00326AB3">
      <w:pPr>
        <w:widowControl w:val="0"/>
        <w:spacing w:line="200" w:lineRule="exact"/>
        <w:jc w:val="both"/>
        <w:rPr>
          <w:rFonts w:eastAsia="Calibri"/>
          <w:kern w:val="16"/>
        </w:rPr>
      </w:pPr>
    </w:p>
    <w:p w14:paraId="1BE109C2" w14:textId="77777777" w:rsidR="00486106" w:rsidRPr="008E63F7" w:rsidRDefault="00486106" w:rsidP="00326AB3">
      <w:pPr>
        <w:widowControl w:val="0"/>
        <w:tabs>
          <w:tab w:val="left" w:pos="1740"/>
        </w:tabs>
        <w:ind w:right="-20"/>
        <w:jc w:val="both"/>
        <w:rPr>
          <w:b/>
          <w:kern w:val="16"/>
        </w:rPr>
      </w:pPr>
      <w:r w:rsidRPr="008E63F7">
        <w:rPr>
          <w:b/>
          <w:bCs/>
          <w:kern w:val="16"/>
        </w:rPr>
        <w:t>Communication of school placement policy to school community</w:t>
      </w:r>
    </w:p>
    <w:p w14:paraId="23401525" w14:textId="77777777" w:rsidR="00486106" w:rsidRPr="008E63F7" w:rsidRDefault="00486106" w:rsidP="00326AB3">
      <w:pPr>
        <w:widowControl w:val="0"/>
        <w:spacing w:before="6" w:line="180" w:lineRule="exact"/>
        <w:jc w:val="both"/>
        <w:rPr>
          <w:rFonts w:eastAsia="Calibri"/>
          <w:kern w:val="16"/>
        </w:rPr>
      </w:pPr>
    </w:p>
    <w:p w14:paraId="6C77F2B9" w14:textId="77777777" w:rsidR="00486106" w:rsidRPr="008E63F7" w:rsidRDefault="00486106" w:rsidP="00326AB3">
      <w:pPr>
        <w:widowControl w:val="0"/>
        <w:spacing w:line="295" w:lineRule="auto"/>
        <w:ind w:right="327"/>
        <w:jc w:val="both"/>
        <w:rPr>
          <w:rFonts w:eastAsia="Arial"/>
          <w:kern w:val="16"/>
        </w:rPr>
      </w:pPr>
      <w:r w:rsidRPr="008E63F7">
        <w:rPr>
          <w:rFonts w:eastAsia="Arial"/>
          <w:color w:val="4D4D4F"/>
          <w:kern w:val="16"/>
        </w:rPr>
        <w:t xml:space="preserve">A copy of the school placement policy is made available to school personnel and the parent body and the policy is readily accessible to parents on request. </w:t>
      </w:r>
    </w:p>
    <w:p w14:paraId="50A78B95" w14:textId="77777777" w:rsidR="00486106" w:rsidRPr="008E63F7" w:rsidRDefault="00486106" w:rsidP="00326AB3">
      <w:pPr>
        <w:widowControl w:val="0"/>
        <w:spacing w:before="2" w:line="130" w:lineRule="exact"/>
        <w:jc w:val="both"/>
        <w:rPr>
          <w:rFonts w:eastAsia="Calibri"/>
          <w:kern w:val="16"/>
        </w:rPr>
      </w:pPr>
    </w:p>
    <w:p w14:paraId="46A2AE04" w14:textId="77777777" w:rsidR="00486106" w:rsidRPr="008E63F7" w:rsidRDefault="00486106" w:rsidP="00326AB3">
      <w:pPr>
        <w:widowControl w:val="0"/>
        <w:spacing w:line="200" w:lineRule="exact"/>
        <w:jc w:val="both"/>
        <w:rPr>
          <w:rFonts w:eastAsia="Calibri"/>
          <w:kern w:val="16"/>
        </w:rPr>
      </w:pPr>
    </w:p>
    <w:p w14:paraId="69FAB5F4" w14:textId="77777777" w:rsidR="00486106" w:rsidRPr="008E63F7" w:rsidRDefault="00486106" w:rsidP="00326AB3">
      <w:pPr>
        <w:widowControl w:val="0"/>
        <w:spacing w:line="200" w:lineRule="exact"/>
        <w:jc w:val="both"/>
        <w:rPr>
          <w:rFonts w:eastAsia="Calibri"/>
          <w:kern w:val="16"/>
        </w:rPr>
      </w:pPr>
    </w:p>
    <w:p w14:paraId="52233E10" w14:textId="77777777" w:rsidR="00326AB3" w:rsidRDefault="00326AB3" w:rsidP="00326AB3">
      <w:pPr>
        <w:widowControl w:val="0"/>
        <w:tabs>
          <w:tab w:val="left" w:pos="1740"/>
        </w:tabs>
        <w:ind w:right="-20"/>
        <w:jc w:val="both"/>
        <w:rPr>
          <w:b/>
          <w:bCs/>
          <w:kern w:val="16"/>
        </w:rPr>
      </w:pPr>
    </w:p>
    <w:p w14:paraId="2D10BF49" w14:textId="77777777" w:rsidR="00326AB3" w:rsidRDefault="00326AB3" w:rsidP="00326AB3">
      <w:pPr>
        <w:widowControl w:val="0"/>
        <w:tabs>
          <w:tab w:val="left" w:pos="1740"/>
        </w:tabs>
        <w:ind w:right="-20"/>
        <w:jc w:val="both"/>
        <w:rPr>
          <w:b/>
          <w:bCs/>
          <w:kern w:val="16"/>
        </w:rPr>
      </w:pPr>
    </w:p>
    <w:p w14:paraId="76871454" w14:textId="77777777" w:rsidR="00486106" w:rsidRPr="008E63F7" w:rsidRDefault="00486106" w:rsidP="00326AB3">
      <w:pPr>
        <w:widowControl w:val="0"/>
        <w:tabs>
          <w:tab w:val="left" w:pos="1740"/>
        </w:tabs>
        <w:ind w:right="-20"/>
        <w:jc w:val="both"/>
        <w:rPr>
          <w:kern w:val="16"/>
        </w:rPr>
      </w:pPr>
      <w:r w:rsidRPr="008E63F7">
        <w:rPr>
          <w:b/>
          <w:bCs/>
          <w:kern w:val="16"/>
        </w:rPr>
        <w:t>Policy reviews</w:t>
      </w:r>
    </w:p>
    <w:p w14:paraId="3723DF4A" w14:textId="77777777" w:rsidR="00486106" w:rsidRPr="008E63F7" w:rsidRDefault="00486106" w:rsidP="00326AB3">
      <w:pPr>
        <w:widowControl w:val="0"/>
        <w:spacing w:before="6" w:line="180" w:lineRule="exact"/>
        <w:jc w:val="both"/>
        <w:rPr>
          <w:rFonts w:eastAsia="Calibri"/>
          <w:kern w:val="16"/>
        </w:rPr>
      </w:pPr>
    </w:p>
    <w:p w14:paraId="7639EEA0" w14:textId="77777777" w:rsidR="00486106" w:rsidRPr="008E63F7" w:rsidRDefault="00486106" w:rsidP="00326AB3">
      <w:pPr>
        <w:widowControl w:val="0"/>
        <w:ind w:right="-20"/>
        <w:jc w:val="both"/>
        <w:rPr>
          <w:rFonts w:eastAsia="Arial"/>
          <w:kern w:val="16"/>
        </w:rPr>
      </w:pPr>
      <w:r w:rsidRPr="008E63F7">
        <w:rPr>
          <w:rFonts w:eastAsia="Arial"/>
          <w:color w:val="4D4D4F"/>
          <w:kern w:val="16"/>
        </w:rPr>
        <w:t>This policy will be reviewed by the school management authority periodically.</w:t>
      </w:r>
    </w:p>
    <w:p w14:paraId="27845AAD" w14:textId="77777777" w:rsidR="00486106" w:rsidRPr="008E63F7" w:rsidRDefault="00486106" w:rsidP="00326AB3">
      <w:pPr>
        <w:widowControl w:val="0"/>
        <w:spacing w:before="4" w:line="180" w:lineRule="exact"/>
        <w:jc w:val="both"/>
        <w:rPr>
          <w:rFonts w:eastAsia="Calibri"/>
          <w:kern w:val="16"/>
        </w:rPr>
      </w:pPr>
    </w:p>
    <w:p w14:paraId="1B975DB7" w14:textId="77777777" w:rsidR="00486106" w:rsidRPr="008E63F7" w:rsidRDefault="00486106" w:rsidP="00326AB3">
      <w:pPr>
        <w:widowControl w:val="0"/>
        <w:spacing w:line="200" w:lineRule="exact"/>
        <w:jc w:val="both"/>
        <w:rPr>
          <w:rFonts w:eastAsia="Calibri"/>
          <w:kern w:val="16"/>
        </w:rPr>
      </w:pPr>
    </w:p>
    <w:p w14:paraId="18F2F82B" w14:textId="77777777" w:rsidR="00486106" w:rsidRPr="008E63F7" w:rsidRDefault="00486106" w:rsidP="00326AB3">
      <w:pPr>
        <w:widowControl w:val="0"/>
        <w:spacing w:line="200" w:lineRule="exact"/>
        <w:jc w:val="both"/>
        <w:rPr>
          <w:rFonts w:eastAsia="Calibri"/>
          <w:kern w:val="16"/>
        </w:rPr>
      </w:pPr>
    </w:p>
    <w:p w14:paraId="3C27566C" w14:textId="77777777" w:rsidR="00486106" w:rsidRPr="008E63F7" w:rsidRDefault="00486106" w:rsidP="00326AB3">
      <w:pPr>
        <w:widowControl w:val="0"/>
        <w:tabs>
          <w:tab w:val="left" w:pos="1740"/>
        </w:tabs>
        <w:ind w:right="-20"/>
        <w:jc w:val="both"/>
        <w:rPr>
          <w:b/>
          <w:bCs/>
          <w:color w:val="92278F"/>
          <w:kern w:val="16"/>
        </w:rPr>
      </w:pPr>
      <w:r w:rsidRPr="008E63F7">
        <w:rPr>
          <w:b/>
          <w:bCs/>
          <w:kern w:val="16"/>
        </w:rPr>
        <w:t>Date of policy adoption</w:t>
      </w:r>
    </w:p>
    <w:p w14:paraId="4C2B4E0B" w14:textId="77777777" w:rsidR="00486106" w:rsidRPr="008E63F7" w:rsidRDefault="00486106" w:rsidP="00326AB3">
      <w:pPr>
        <w:widowControl w:val="0"/>
        <w:tabs>
          <w:tab w:val="left" w:pos="1740"/>
        </w:tabs>
        <w:ind w:left="1028" w:right="-20"/>
        <w:jc w:val="both"/>
        <w:rPr>
          <w:kern w:val="16"/>
        </w:rPr>
      </w:pPr>
    </w:p>
    <w:p w14:paraId="345DC98C" w14:textId="77777777" w:rsidR="00486106" w:rsidRPr="008E63F7" w:rsidRDefault="00486106" w:rsidP="00326AB3">
      <w:pPr>
        <w:widowControl w:val="0"/>
        <w:spacing w:before="6" w:line="180" w:lineRule="exact"/>
        <w:jc w:val="both"/>
        <w:rPr>
          <w:rFonts w:eastAsia="Calibri"/>
          <w:kern w:val="16"/>
        </w:rPr>
      </w:pPr>
    </w:p>
    <w:p w14:paraId="0D09D9A0" w14:textId="77777777" w:rsidR="00486106" w:rsidRPr="008E63F7" w:rsidRDefault="00486106" w:rsidP="00326AB3">
      <w:pPr>
        <w:widowControl w:val="0"/>
        <w:tabs>
          <w:tab w:val="left" w:pos="9440"/>
        </w:tabs>
        <w:ind w:right="-20"/>
        <w:jc w:val="both"/>
        <w:rPr>
          <w:rFonts w:eastAsia="Arial"/>
          <w:kern w:val="16"/>
        </w:rPr>
      </w:pPr>
      <w:r w:rsidRPr="008E63F7">
        <w:rPr>
          <w:rFonts w:eastAsia="Arial"/>
          <w:color w:val="4D4D4F"/>
          <w:kern w:val="16"/>
        </w:rPr>
        <w:t xml:space="preserve">This policy was adopted by the Board of Management on </w:t>
      </w:r>
      <w:r w:rsidRPr="008E63F7">
        <w:rPr>
          <w:rFonts w:eastAsia="Arial"/>
          <w:color w:val="4D4D4F"/>
          <w:kern w:val="16"/>
          <w:u w:val="single" w:color="4D4D4F"/>
        </w:rPr>
        <w:t xml:space="preserve"> </w:t>
      </w:r>
    </w:p>
    <w:p w14:paraId="4DEE99D4" w14:textId="77777777" w:rsidR="00486106" w:rsidRPr="008E63F7" w:rsidRDefault="00486106" w:rsidP="00326AB3">
      <w:pPr>
        <w:widowControl w:val="0"/>
        <w:spacing w:line="200" w:lineRule="exact"/>
        <w:jc w:val="both"/>
        <w:rPr>
          <w:rFonts w:eastAsia="Calibri"/>
          <w:kern w:val="16"/>
        </w:rPr>
      </w:pPr>
    </w:p>
    <w:p w14:paraId="55903786" w14:textId="77777777" w:rsidR="00486106" w:rsidRPr="008E63F7" w:rsidRDefault="00486106" w:rsidP="00326AB3">
      <w:pPr>
        <w:widowControl w:val="0"/>
        <w:spacing w:line="200" w:lineRule="exact"/>
        <w:jc w:val="both"/>
        <w:rPr>
          <w:rFonts w:eastAsia="Calibri"/>
          <w:kern w:val="16"/>
        </w:rPr>
      </w:pPr>
    </w:p>
    <w:p w14:paraId="18AF03E5" w14:textId="77777777" w:rsidR="00486106" w:rsidRPr="008E63F7" w:rsidRDefault="00486106" w:rsidP="00326AB3">
      <w:pPr>
        <w:widowControl w:val="0"/>
        <w:spacing w:line="220" w:lineRule="exact"/>
        <w:jc w:val="both"/>
        <w:rPr>
          <w:rFonts w:eastAsia="Calibri"/>
          <w:kern w:val="16"/>
        </w:rPr>
      </w:pPr>
    </w:p>
    <w:p w14:paraId="0D353778" w14:textId="77777777" w:rsidR="00486106" w:rsidRPr="008E63F7" w:rsidRDefault="00486106" w:rsidP="00326AB3">
      <w:pPr>
        <w:widowControl w:val="0"/>
        <w:tabs>
          <w:tab w:val="left" w:pos="5380"/>
          <w:tab w:val="left" w:pos="5640"/>
          <w:tab w:val="left" w:pos="10000"/>
        </w:tabs>
        <w:ind w:left="1028" w:right="-20"/>
        <w:jc w:val="both"/>
        <w:rPr>
          <w:rFonts w:eastAsia="Arial"/>
          <w:kern w:val="16"/>
        </w:rPr>
      </w:pPr>
      <w:r w:rsidRPr="008E63F7">
        <w:rPr>
          <w:rFonts w:eastAsia="Arial"/>
          <w:color w:val="4D4D4F"/>
          <w:kern w:val="16"/>
        </w:rPr>
        <w:t xml:space="preserve">Signed: </w:t>
      </w:r>
      <w:r w:rsidRPr="008E63F7">
        <w:rPr>
          <w:rFonts w:eastAsia="Arial"/>
          <w:color w:val="4D4D4F"/>
          <w:kern w:val="16"/>
          <w:u w:val="single" w:color="4D4D4F"/>
        </w:rPr>
        <w:t xml:space="preserve"> </w:t>
      </w:r>
      <w:r w:rsidRPr="008E63F7">
        <w:rPr>
          <w:rFonts w:eastAsia="Arial"/>
          <w:color w:val="4D4D4F"/>
          <w:kern w:val="16"/>
          <w:u w:val="single" w:color="4D4D4F"/>
        </w:rPr>
        <w:tab/>
      </w:r>
      <w:r w:rsidRPr="008E63F7">
        <w:rPr>
          <w:rFonts w:eastAsia="Arial"/>
          <w:color w:val="4D4D4F"/>
          <w:kern w:val="16"/>
        </w:rPr>
        <w:tab/>
        <w:t xml:space="preserve">Signed: </w:t>
      </w:r>
      <w:r w:rsidRPr="008E63F7">
        <w:rPr>
          <w:rFonts w:eastAsia="Arial"/>
          <w:color w:val="4D4D4F"/>
          <w:kern w:val="16"/>
          <w:u w:val="single" w:color="4D4D4F"/>
        </w:rPr>
        <w:t xml:space="preserve"> </w:t>
      </w:r>
      <w:r w:rsidRPr="008E63F7">
        <w:rPr>
          <w:rFonts w:eastAsia="Arial"/>
          <w:color w:val="4D4D4F"/>
          <w:kern w:val="16"/>
          <w:u w:val="single" w:color="4D4D4F"/>
        </w:rPr>
        <w:tab/>
      </w:r>
    </w:p>
    <w:p w14:paraId="4D9DB0D0" w14:textId="77777777" w:rsidR="00486106" w:rsidRPr="008E63F7" w:rsidRDefault="00486106" w:rsidP="00326AB3">
      <w:pPr>
        <w:widowControl w:val="0"/>
        <w:spacing w:before="5" w:line="190" w:lineRule="exact"/>
        <w:jc w:val="both"/>
        <w:rPr>
          <w:rFonts w:eastAsia="Calibri"/>
          <w:kern w:val="16"/>
        </w:rPr>
      </w:pPr>
    </w:p>
    <w:p w14:paraId="3594FA93" w14:textId="77777777" w:rsidR="00486106" w:rsidRPr="008E63F7" w:rsidRDefault="00486106" w:rsidP="00326AB3">
      <w:pPr>
        <w:widowControl w:val="0"/>
        <w:tabs>
          <w:tab w:val="left" w:pos="5620"/>
        </w:tabs>
        <w:ind w:left="1028" w:right="-20"/>
        <w:jc w:val="both"/>
        <w:rPr>
          <w:rFonts w:eastAsia="Arial"/>
          <w:color w:val="4D4D4F"/>
          <w:kern w:val="16"/>
        </w:rPr>
      </w:pPr>
    </w:p>
    <w:p w14:paraId="2F5D992B" w14:textId="77777777" w:rsidR="00486106" w:rsidRPr="008E63F7" w:rsidRDefault="00486106" w:rsidP="00326AB3">
      <w:pPr>
        <w:widowControl w:val="0"/>
        <w:tabs>
          <w:tab w:val="left" w:pos="5620"/>
        </w:tabs>
        <w:ind w:left="1028" w:right="-20"/>
        <w:jc w:val="both"/>
        <w:rPr>
          <w:rFonts w:eastAsia="Arial"/>
          <w:kern w:val="16"/>
        </w:rPr>
      </w:pPr>
      <w:r w:rsidRPr="008E63F7">
        <w:rPr>
          <w:rFonts w:eastAsia="Arial"/>
          <w:color w:val="4D4D4F"/>
          <w:kern w:val="16"/>
        </w:rPr>
        <w:t>Chairperson of Board of Management</w:t>
      </w:r>
      <w:r w:rsidRPr="008E63F7">
        <w:rPr>
          <w:rFonts w:eastAsia="Arial"/>
          <w:color w:val="4D4D4F"/>
          <w:kern w:val="16"/>
        </w:rPr>
        <w:tab/>
        <w:t>Principal</w:t>
      </w:r>
    </w:p>
    <w:p w14:paraId="34C9D034" w14:textId="77777777" w:rsidR="00486106" w:rsidRPr="008E63F7" w:rsidRDefault="00486106" w:rsidP="00326AB3">
      <w:pPr>
        <w:widowControl w:val="0"/>
        <w:spacing w:line="200" w:lineRule="exact"/>
        <w:jc w:val="both"/>
        <w:rPr>
          <w:rFonts w:eastAsia="Calibri"/>
          <w:kern w:val="16"/>
        </w:rPr>
      </w:pPr>
    </w:p>
    <w:p w14:paraId="3D451C9A" w14:textId="77777777" w:rsidR="00486106" w:rsidRPr="008E63F7" w:rsidRDefault="00486106" w:rsidP="00326AB3">
      <w:pPr>
        <w:widowControl w:val="0"/>
        <w:spacing w:line="200" w:lineRule="exact"/>
        <w:jc w:val="both"/>
        <w:rPr>
          <w:rFonts w:eastAsia="Calibri"/>
          <w:kern w:val="16"/>
        </w:rPr>
      </w:pPr>
    </w:p>
    <w:p w14:paraId="1F672540" w14:textId="77777777" w:rsidR="00486106" w:rsidRPr="008E63F7" w:rsidRDefault="00486106" w:rsidP="00326AB3">
      <w:pPr>
        <w:widowControl w:val="0"/>
        <w:spacing w:line="220" w:lineRule="exact"/>
        <w:jc w:val="both"/>
        <w:rPr>
          <w:rFonts w:eastAsia="Calibri"/>
          <w:kern w:val="16"/>
        </w:rPr>
      </w:pPr>
    </w:p>
    <w:p w14:paraId="530CD1E7" w14:textId="77777777" w:rsidR="00486106" w:rsidRPr="008E63F7" w:rsidRDefault="00486106" w:rsidP="00326AB3">
      <w:pPr>
        <w:widowControl w:val="0"/>
        <w:tabs>
          <w:tab w:val="left" w:pos="5380"/>
          <w:tab w:val="left" w:pos="5640"/>
          <w:tab w:val="left" w:pos="10000"/>
        </w:tabs>
        <w:spacing w:line="887" w:lineRule="auto"/>
        <w:ind w:left="1028" w:right="64"/>
        <w:jc w:val="both"/>
        <w:rPr>
          <w:rFonts w:eastAsia="Arial"/>
          <w:color w:val="4D4D4F"/>
          <w:kern w:val="16"/>
        </w:rPr>
      </w:pPr>
      <w:r w:rsidRPr="008E63F7">
        <w:rPr>
          <w:rFonts w:eastAsia="Arial"/>
          <w:color w:val="4D4D4F"/>
          <w:kern w:val="16"/>
        </w:rPr>
        <w:t xml:space="preserve">Date: </w:t>
      </w:r>
      <w:r w:rsidRPr="008E63F7">
        <w:rPr>
          <w:rFonts w:eastAsia="Arial"/>
          <w:color w:val="4D4D4F"/>
          <w:kern w:val="16"/>
          <w:u w:val="single" w:color="4D4D4F"/>
        </w:rPr>
        <w:t xml:space="preserve"> </w:t>
      </w:r>
      <w:r w:rsidRPr="008E63F7">
        <w:rPr>
          <w:rFonts w:eastAsia="Arial"/>
          <w:color w:val="4D4D4F"/>
          <w:kern w:val="16"/>
          <w:u w:val="single" w:color="4D4D4F"/>
        </w:rPr>
        <w:tab/>
      </w:r>
      <w:r w:rsidRPr="008E63F7">
        <w:rPr>
          <w:rFonts w:eastAsia="Arial"/>
          <w:color w:val="4D4D4F"/>
          <w:kern w:val="16"/>
        </w:rPr>
        <w:tab/>
        <w:t xml:space="preserve">Date:  </w:t>
      </w:r>
      <w:r w:rsidRPr="008E63F7">
        <w:rPr>
          <w:rFonts w:eastAsia="Arial"/>
          <w:color w:val="4D4D4F"/>
          <w:kern w:val="16"/>
          <w:u w:val="single" w:color="4D4D4F"/>
        </w:rPr>
        <w:t xml:space="preserve"> </w:t>
      </w:r>
      <w:r w:rsidRPr="008E63F7">
        <w:rPr>
          <w:rFonts w:eastAsia="Arial"/>
          <w:color w:val="4D4D4F"/>
          <w:kern w:val="16"/>
          <w:u w:val="single" w:color="4D4D4F"/>
        </w:rPr>
        <w:tab/>
      </w:r>
      <w:r w:rsidRPr="008E63F7">
        <w:rPr>
          <w:rFonts w:eastAsia="Arial"/>
          <w:color w:val="4D4D4F"/>
          <w:kern w:val="16"/>
        </w:rPr>
        <w:t xml:space="preserve"> </w:t>
      </w:r>
    </w:p>
    <w:p w14:paraId="2DDD79F7" w14:textId="77777777" w:rsidR="00486106" w:rsidRPr="008E63F7" w:rsidRDefault="00486106" w:rsidP="00326AB3">
      <w:pPr>
        <w:widowControl w:val="0"/>
        <w:tabs>
          <w:tab w:val="left" w:pos="5380"/>
          <w:tab w:val="left" w:pos="5640"/>
          <w:tab w:val="left" w:pos="10000"/>
        </w:tabs>
        <w:spacing w:line="887" w:lineRule="auto"/>
        <w:ind w:left="1028" w:right="64"/>
        <w:jc w:val="both"/>
        <w:rPr>
          <w:rFonts w:eastAsia="Arial"/>
          <w:color w:val="4D4D4F"/>
          <w:kern w:val="16"/>
        </w:rPr>
      </w:pPr>
    </w:p>
    <w:p w14:paraId="249CB38D" w14:textId="77777777" w:rsidR="00486106" w:rsidRPr="008E63F7" w:rsidRDefault="00486106" w:rsidP="00486106">
      <w:pPr>
        <w:rPr>
          <w:lang w:val="en-IE"/>
        </w:rPr>
      </w:pPr>
    </w:p>
    <w:p w14:paraId="2AA0F241" w14:textId="77777777" w:rsidR="00A10FCE" w:rsidRPr="008E63F7" w:rsidRDefault="00A10FCE" w:rsidP="00A10FCE">
      <w:pPr>
        <w:jc w:val="center"/>
        <w:rPr>
          <w:b/>
          <w:lang w:val="en-IE"/>
        </w:rPr>
      </w:pPr>
    </w:p>
    <w:p w14:paraId="7B7A6CC5" w14:textId="77777777" w:rsidR="00A10FCE" w:rsidRPr="008E63F7" w:rsidRDefault="00A10FCE" w:rsidP="00A10FCE">
      <w:pPr>
        <w:jc w:val="center"/>
        <w:rPr>
          <w:b/>
          <w:lang w:val="en-IE"/>
        </w:rPr>
      </w:pPr>
    </w:p>
    <w:p w14:paraId="22ABB482" w14:textId="77777777" w:rsidR="00A10FCE" w:rsidRPr="008E63F7" w:rsidRDefault="00A10FCE" w:rsidP="00A10FCE">
      <w:pPr>
        <w:jc w:val="center"/>
        <w:rPr>
          <w:b/>
          <w:lang w:val="en-IE"/>
        </w:rPr>
      </w:pPr>
    </w:p>
    <w:p w14:paraId="3038AB48" w14:textId="77777777" w:rsidR="00A10FCE" w:rsidRPr="008E63F7" w:rsidRDefault="00A10FCE" w:rsidP="00A10FCE">
      <w:pPr>
        <w:jc w:val="center"/>
        <w:rPr>
          <w:b/>
          <w:lang w:val="en-IE"/>
        </w:rPr>
      </w:pPr>
    </w:p>
    <w:p w14:paraId="090FAAA6" w14:textId="77777777" w:rsidR="00A10FCE" w:rsidRPr="008E63F7" w:rsidRDefault="00A10FCE" w:rsidP="00A10FCE">
      <w:pPr>
        <w:jc w:val="center"/>
        <w:rPr>
          <w:b/>
          <w:lang w:val="en-IE"/>
        </w:rPr>
      </w:pPr>
    </w:p>
    <w:p w14:paraId="39124C57" w14:textId="77777777" w:rsidR="00A10FCE" w:rsidRPr="008E63F7" w:rsidRDefault="00A10FCE" w:rsidP="00A10FCE">
      <w:pPr>
        <w:jc w:val="center"/>
        <w:rPr>
          <w:b/>
          <w:lang w:val="en-IE"/>
        </w:rPr>
      </w:pPr>
    </w:p>
    <w:p w14:paraId="0E077BA0" w14:textId="77777777" w:rsidR="00A10FCE" w:rsidRPr="008E63F7" w:rsidRDefault="00A10FCE" w:rsidP="00A10FCE">
      <w:pPr>
        <w:jc w:val="center"/>
        <w:rPr>
          <w:b/>
          <w:lang w:val="en-IE"/>
        </w:rPr>
      </w:pPr>
    </w:p>
    <w:p w14:paraId="501E70AE" w14:textId="77777777" w:rsidR="00A10FCE" w:rsidRPr="008E63F7" w:rsidRDefault="00A10FCE" w:rsidP="00A10FCE">
      <w:pPr>
        <w:jc w:val="center"/>
        <w:rPr>
          <w:b/>
          <w:lang w:val="en-IE"/>
        </w:rPr>
      </w:pPr>
    </w:p>
    <w:p w14:paraId="3AD5AEF5" w14:textId="77777777" w:rsidR="00A10FCE" w:rsidRPr="008E63F7" w:rsidRDefault="00A10FCE" w:rsidP="00A10FCE">
      <w:pPr>
        <w:jc w:val="center"/>
        <w:rPr>
          <w:b/>
          <w:lang w:val="en-IE"/>
        </w:rPr>
      </w:pPr>
    </w:p>
    <w:p w14:paraId="32A5CE7D" w14:textId="77777777" w:rsidR="00A10FCE" w:rsidRPr="008E63F7" w:rsidRDefault="00A10FCE" w:rsidP="00A10FCE">
      <w:pPr>
        <w:jc w:val="center"/>
        <w:rPr>
          <w:b/>
          <w:lang w:val="en-IE"/>
        </w:rPr>
      </w:pPr>
    </w:p>
    <w:p w14:paraId="1DEF50F4" w14:textId="77777777" w:rsidR="00A10FCE" w:rsidRPr="008E63F7" w:rsidRDefault="00A10FCE" w:rsidP="00A10FCE">
      <w:pPr>
        <w:jc w:val="center"/>
        <w:rPr>
          <w:b/>
          <w:lang w:val="en-IE"/>
        </w:rPr>
      </w:pPr>
    </w:p>
    <w:p w14:paraId="01015552" w14:textId="77777777" w:rsidR="00A10FCE" w:rsidRPr="008E63F7" w:rsidRDefault="00A10FCE" w:rsidP="00A10FCE">
      <w:pPr>
        <w:jc w:val="center"/>
        <w:rPr>
          <w:b/>
          <w:lang w:val="en-IE"/>
        </w:rPr>
      </w:pPr>
    </w:p>
    <w:p w14:paraId="2B32D281" w14:textId="77777777" w:rsidR="00A10FCE" w:rsidRPr="008E63F7" w:rsidRDefault="00A10FCE" w:rsidP="00A10FCE">
      <w:pPr>
        <w:jc w:val="center"/>
        <w:rPr>
          <w:b/>
          <w:lang w:val="en-IE"/>
        </w:rPr>
      </w:pPr>
    </w:p>
    <w:p w14:paraId="57C25CAE" w14:textId="77777777" w:rsidR="00A10FCE" w:rsidRPr="008E63F7" w:rsidRDefault="00A10FCE" w:rsidP="00A10FCE">
      <w:pPr>
        <w:jc w:val="center"/>
        <w:rPr>
          <w:b/>
          <w:lang w:val="en-IE"/>
        </w:rPr>
      </w:pPr>
    </w:p>
    <w:p w14:paraId="566A5EEE" w14:textId="77777777" w:rsidR="00A10FCE" w:rsidRPr="008E63F7" w:rsidRDefault="00A10FCE" w:rsidP="00A10FCE">
      <w:pPr>
        <w:jc w:val="center"/>
        <w:rPr>
          <w:b/>
          <w:lang w:val="en-IE"/>
        </w:rPr>
      </w:pPr>
    </w:p>
    <w:p w14:paraId="49C8BF34" w14:textId="77777777" w:rsidR="00A10FCE" w:rsidRPr="008E63F7" w:rsidRDefault="00A10FCE" w:rsidP="00A10FCE">
      <w:pPr>
        <w:jc w:val="center"/>
        <w:rPr>
          <w:b/>
          <w:lang w:val="en-IE"/>
        </w:rPr>
      </w:pPr>
    </w:p>
    <w:p w14:paraId="355C1990" w14:textId="77777777" w:rsidR="00A10FCE" w:rsidRPr="008E63F7" w:rsidRDefault="00A10FCE" w:rsidP="00A10FCE">
      <w:pPr>
        <w:jc w:val="center"/>
        <w:rPr>
          <w:b/>
          <w:lang w:val="en-IE"/>
        </w:rPr>
      </w:pPr>
    </w:p>
    <w:p w14:paraId="294D83D4" w14:textId="77777777" w:rsidR="00A10FCE" w:rsidRPr="008E63F7" w:rsidRDefault="00A10FCE" w:rsidP="00A10FCE">
      <w:pPr>
        <w:jc w:val="center"/>
        <w:rPr>
          <w:b/>
          <w:lang w:val="en-IE"/>
        </w:rPr>
      </w:pPr>
    </w:p>
    <w:p w14:paraId="1DC71FAE" w14:textId="77777777" w:rsidR="008E63F7" w:rsidRDefault="008E63F7" w:rsidP="00A10FCE">
      <w:pPr>
        <w:jc w:val="center"/>
        <w:rPr>
          <w:b/>
          <w:lang w:val="en-IE"/>
        </w:rPr>
      </w:pPr>
    </w:p>
    <w:p w14:paraId="7B170A82" w14:textId="77777777" w:rsidR="008E63F7" w:rsidRPr="008E63F7" w:rsidRDefault="008E63F7" w:rsidP="00A10FCE">
      <w:pPr>
        <w:jc w:val="center"/>
        <w:rPr>
          <w:b/>
          <w:lang w:val="en-IE"/>
        </w:rPr>
      </w:pPr>
    </w:p>
    <w:p w14:paraId="3DFB1530" w14:textId="77777777" w:rsidR="00A10FCE" w:rsidRPr="008E63F7" w:rsidRDefault="00A10FCE" w:rsidP="00A10FCE">
      <w:pPr>
        <w:jc w:val="center"/>
        <w:rPr>
          <w:b/>
          <w:lang w:val="en-IE"/>
        </w:rPr>
      </w:pPr>
      <w:r w:rsidRPr="008E63F7">
        <w:rPr>
          <w:b/>
          <w:lang w:val="en-IE"/>
        </w:rPr>
        <w:t>Appendix</w:t>
      </w:r>
    </w:p>
    <w:p w14:paraId="6468A4EF" w14:textId="77777777" w:rsidR="00A10FCE" w:rsidRPr="008E63F7" w:rsidRDefault="00A10FCE" w:rsidP="00A10FCE">
      <w:pPr>
        <w:jc w:val="center"/>
        <w:rPr>
          <w:b/>
          <w:sz w:val="20"/>
          <w:szCs w:val="20"/>
          <w:lang w:val="en-IE"/>
        </w:rPr>
      </w:pPr>
    </w:p>
    <w:p w14:paraId="1D8C3E24" w14:textId="77777777" w:rsidR="00A10FCE" w:rsidRPr="008E63F7" w:rsidRDefault="00A10FCE" w:rsidP="00A10FCE">
      <w:pPr>
        <w:pStyle w:val="Heading1"/>
        <w:rPr>
          <w:sz w:val="20"/>
          <w:szCs w:val="20"/>
          <w:u w:val="none"/>
        </w:rPr>
      </w:pPr>
      <w:r w:rsidRPr="008E63F7">
        <w:rPr>
          <w:sz w:val="20"/>
          <w:szCs w:val="20"/>
          <w:u w:val="none"/>
        </w:rPr>
        <w:t>AGREEMENT BETWEEN:</w:t>
      </w:r>
    </w:p>
    <w:p w14:paraId="2838B256" w14:textId="77777777" w:rsidR="00A10FCE" w:rsidRPr="008E63F7" w:rsidRDefault="00A10FCE" w:rsidP="00A10FCE">
      <w:pPr>
        <w:pStyle w:val="BodyText"/>
        <w:spacing w:before="8"/>
        <w:rPr>
          <w:b/>
          <w:sz w:val="20"/>
          <w:szCs w:val="20"/>
        </w:rPr>
      </w:pPr>
    </w:p>
    <w:p w14:paraId="221E5D1E" w14:textId="77777777" w:rsidR="00A10FCE" w:rsidRPr="008E63F7" w:rsidRDefault="00A10FCE" w:rsidP="00A10FCE">
      <w:pPr>
        <w:tabs>
          <w:tab w:val="left" w:pos="6027"/>
          <w:tab w:val="left" w:pos="6849"/>
          <w:tab w:val="left" w:pos="7507"/>
        </w:tabs>
        <w:spacing w:before="93" w:line="480" w:lineRule="auto"/>
        <w:ind w:left="119" w:right="195"/>
        <w:jc w:val="both"/>
        <w:rPr>
          <w:b/>
          <w:sz w:val="20"/>
          <w:szCs w:val="20"/>
        </w:rPr>
      </w:pPr>
      <w:r w:rsidRPr="008E63F7">
        <w:rPr>
          <w:b/>
          <w:sz w:val="20"/>
          <w:szCs w:val="20"/>
        </w:rPr>
        <w:t xml:space="preserve"> Craughwell NS AND ________________________________________</w:t>
      </w:r>
      <w:r w:rsidRPr="008E63F7">
        <w:rPr>
          <w:b/>
          <w:sz w:val="20"/>
          <w:szCs w:val="20"/>
        </w:rPr>
        <w:tab/>
        <w:t>IN RESPECT</w:t>
      </w:r>
      <w:r w:rsidRPr="008E63F7">
        <w:rPr>
          <w:b/>
          <w:spacing w:val="-2"/>
          <w:sz w:val="20"/>
          <w:szCs w:val="20"/>
        </w:rPr>
        <w:t xml:space="preserve"> </w:t>
      </w:r>
      <w:r w:rsidRPr="008E63F7">
        <w:rPr>
          <w:b/>
          <w:sz w:val="20"/>
          <w:szCs w:val="20"/>
        </w:rPr>
        <w:t>OF _________________________________________</w:t>
      </w:r>
    </w:p>
    <w:p w14:paraId="01E71381" w14:textId="77777777" w:rsidR="00A10FCE" w:rsidRPr="008E63F7" w:rsidRDefault="00A10FCE" w:rsidP="00A10FCE">
      <w:pPr>
        <w:pStyle w:val="BodyText"/>
        <w:spacing w:before="4"/>
        <w:ind w:left="119" w:right="109"/>
        <w:jc w:val="both"/>
        <w:rPr>
          <w:sz w:val="20"/>
          <w:szCs w:val="20"/>
        </w:rPr>
      </w:pPr>
      <w:r w:rsidRPr="008E63F7">
        <w:rPr>
          <w:sz w:val="20"/>
          <w:szCs w:val="20"/>
        </w:rPr>
        <w:t>In recognition of their respective obligations under the National Vetting Bureau (Children and Vulnerable Persons) Acts 2012-2016 (“the Acts”), the Organisation and the School agree the following:</w:t>
      </w:r>
    </w:p>
    <w:p w14:paraId="18E3F9E8" w14:textId="77777777" w:rsidR="00A10FCE" w:rsidRPr="008E63F7" w:rsidRDefault="00A10FCE" w:rsidP="00A10FCE">
      <w:pPr>
        <w:pStyle w:val="BodyText"/>
        <w:spacing w:before="1"/>
        <w:rPr>
          <w:sz w:val="20"/>
          <w:szCs w:val="20"/>
        </w:rPr>
      </w:pPr>
    </w:p>
    <w:p w14:paraId="7CF6FC0B" w14:textId="77777777" w:rsidR="00A10FCE" w:rsidRPr="008E63F7" w:rsidRDefault="00A10FCE" w:rsidP="00A10FCE">
      <w:pPr>
        <w:pStyle w:val="ListParagraph"/>
        <w:numPr>
          <w:ilvl w:val="0"/>
          <w:numId w:val="2"/>
        </w:numPr>
        <w:tabs>
          <w:tab w:val="left" w:pos="840"/>
          <w:tab w:val="left" w:pos="5184"/>
          <w:tab w:val="left" w:pos="9071"/>
        </w:tabs>
        <w:ind w:right="114"/>
        <w:rPr>
          <w:sz w:val="20"/>
          <w:szCs w:val="20"/>
        </w:rPr>
      </w:pPr>
      <w:r w:rsidRPr="008E63F7">
        <w:rPr>
          <w:sz w:val="20"/>
          <w:szCs w:val="20"/>
        </w:rPr>
        <w:t>The Organisation and the School agree</w:t>
      </w:r>
      <w:r w:rsidRPr="008E63F7">
        <w:rPr>
          <w:spacing w:val="-12"/>
          <w:sz w:val="20"/>
          <w:szCs w:val="20"/>
        </w:rPr>
        <w:t xml:space="preserve"> </w:t>
      </w:r>
      <w:r w:rsidRPr="008E63F7">
        <w:rPr>
          <w:sz w:val="20"/>
          <w:szCs w:val="20"/>
        </w:rPr>
        <w:t>that</w:t>
      </w:r>
      <w:r w:rsidRPr="008E63F7">
        <w:rPr>
          <w:spacing w:val="-1"/>
          <w:sz w:val="20"/>
          <w:szCs w:val="20"/>
        </w:rPr>
        <w:t xml:space="preserve"> </w:t>
      </w:r>
      <w:r w:rsidRPr="008E63F7">
        <w:rPr>
          <w:sz w:val="20"/>
          <w:szCs w:val="20"/>
        </w:rPr>
        <w:t>[</w:t>
      </w:r>
      <w:r w:rsidRPr="008E63F7">
        <w:rPr>
          <w:sz w:val="20"/>
          <w:szCs w:val="20"/>
        </w:rPr>
        <w:tab/>
        <w:t>] (name of person) shall attend the school on such dates during the 2017/2018 School Year as may be agreed between the Organisation and the School for the purposes of [</w:t>
      </w:r>
      <w:r w:rsidRPr="008E63F7">
        <w:rPr>
          <w:sz w:val="20"/>
          <w:szCs w:val="20"/>
        </w:rPr>
        <w:tab/>
        <w:t>].</w:t>
      </w:r>
    </w:p>
    <w:p w14:paraId="2A301CC5" w14:textId="77777777" w:rsidR="00A10FCE" w:rsidRPr="008E63F7" w:rsidRDefault="00A10FCE" w:rsidP="00A10FCE">
      <w:pPr>
        <w:pStyle w:val="BodyText"/>
        <w:spacing w:before="8"/>
        <w:rPr>
          <w:sz w:val="20"/>
          <w:szCs w:val="20"/>
        </w:rPr>
      </w:pPr>
    </w:p>
    <w:p w14:paraId="12CC8544" w14:textId="77777777" w:rsidR="00A10FCE" w:rsidRPr="008E63F7" w:rsidRDefault="00A10FCE" w:rsidP="00A10FCE">
      <w:pPr>
        <w:pStyle w:val="ListParagraph"/>
        <w:numPr>
          <w:ilvl w:val="0"/>
          <w:numId w:val="2"/>
        </w:numPr>
        <w:tabs>
          <w:tab w:val="left" w:pos="841"/>
        </w:tabs>
        <w:rPr>
          <w:sz w:val="20"/>
          <w:szCs w:val="20"/>
        </w:rPr>
      </w:pPr>
      <w:r w:rsidRPr="008E63F7">
        <w:rPr>
          <w:sz w:val="20"/>
          <w:szCs w:val="20"/>
        </w:rPr>
        <w:t>The Organisation confirms that it has received a Vetting Disclosure from the National Vetting Bureau in respect of the person named above. Prior to the person named above attending the School and the commencement of any relevant work or activities for the purposes of the Acts, he/she will furnish the School with a copy of the Vetting Disclosure received by the Organisation from the National Vetting Bureau (“the Vetting Disclosure “) and made available to the person by the Organisation under section 16(1) of the</w:t>
      </w:r>
      <w:r w:rsidRPr="008E63F7">
        <w:rPr>
          <w:spacing w:val="-2"/>
          <w:sz w:val="20"/>
          <w:szCs w:val="20"/>
        </w:rPr>
        <w:t xml:space="preserve"> </w:t>
      </w:r>
      <w:r w:rsidRPr="008E63F7">
        <w:rPr>
          <w:sz w:val="20"/>
          <w:szCs w:val="20"/>
        </w:rPr>
        <w:t>Acts.</w:t>
      </w:r>
    </w:p>
    <w:p w14:paraId="4B21310F" w14:textId="77777777" w:rsidR="00A10FCE" w:rsidRPr="008E63F7" w:rsidRDefault="00A10FCE" w:rsidP="00A10FCE">
      <w:pPr>
        <w:pStyle w:val="BodyText"/>
        <w:spacing w:before="11"/>
        <w:rPr>
          <w:sz w:val="20"/>
          <w:szCs w:val="20"/>
        </w:rPr>
      </w:pPr>
    </w:p>
    <w:p w14:paraId="5363DE7F" w14:textId="77777777" w:rsidR="00A10FCE" w:rsidRPr="008E63F7" w:rsidRDefault="00A10FCE" w:rsidP="00A10FCE">
      <w:pPr>
        <w:pStyle w:val="ListParagraph"/>
        <w:numPr>
          <w:ilvl w:val="0"/>
          <w:numId w:val="2"/>
        </w:numPr>
        <w:tabs>
          <w:tab w:val="left" w:pos="841"/>
        </w:tabs>
        <w:rPr>
          <w:sz w:val="20"/>
          <w:szCs w:val="20"/>
        </w:rPr>
      </w:pPr>
      <w:r w:rsidRPr="008E63F7">
        <w:rPr>
          <w:sz w:val="20"/>
          <w:szCs w:val="20"/>
        </w:rPr>
        <w:t>The person named above will not be allowed to commence relevant work or activities until such time as the Vetting Disclosure has been received and considered by the School.</w:t>
      </w:r>
    </w:p>
    <w:p w14:paraId="395B8401" w14:textId="77777777" w:rsidR="00A10FCE" w:rsidRPr="008E63F7" w:rsidRDefault="00A10FCE" w:rsidP="00A10FCE">
      <w:pPr>
        <w:pStyle w:val="BodyText"/>
        <w:spacing w:before="9"/>
        <w:rPr>
          <w:sz w:val="20"/>
          <w:szCs w:val="20"/>
        </w:rPr>
      </w:pPr>
    </w:p>
    <w:p w14:paraId="06E3FA5A" w14:textId="77777777" w:rsidR="00A10FCE" w:rsidRPr="008E63F7" w:rsidRDefault="00A10FCE" w:rsidP="00A10FCE">
      <w:pPr>
        <w:pStyle w:val="ListParagraph"/>
        <w:numPr>
          <w:ilvl w:val="0"/>
          <w:numId w:val="2"/>
        </w:numPr>
        <w:tabs>
          <w:tab w:val="left" w:pos="841"/>
        </w:tabs>
        <w:ind w:right="112"/>
        <w:rPr>
          <w:sz w:val="20"/>
          <w:szCs w:val="20"/>
        </w:rPr>
      </w:pPr>
      <w:r w:rsidRPr="008E63F7">
        <w:rPr>
          <w:sz w:val="20"/>
          <w:szCs w:val="20"/>
        </w:rPr>
        <w:t>Where the Vetting Disclosure discloses no criminal record or specified information, the person named above will be allowed to commence relevant work or activities in the School on the starting date agreed between the Organisation and the School and may attend the School on such other dates as may be agreed between the Organisation and the</w:t>
      </w:r>
      <w:r w:rsidRPr="008E63F7">
        <w:rPr>
          <w:spacing w:val="-3"/>
          <w:sz w:val="20"/>
          <w:szCs w:val="20"/>
        </w:rPr>
        <w:t xml:space="preserve"> </w:t>
      </w:r>
      <w:r w:rsidRPr="008E63F7">
        <w:rPr>
          <w:sz w:val="20"/>
          <w:szCs w:val="20"/>
        </w:rPr>
        <w:t>School.</w:t>
      </w:r>
    </w:p>
    <w:p w14:paraId="7307F5F4" w14:textId="77777777" w:rsidR="00A10FCE" w:rsidRPr="008E63F7" w:rsidRDefault="00A10FCE" w:rsidP="00A10FCE">
      <w:pPr>
        <w:pStyle w:val="BodyText"/>
        <w:spacing w:before="10"/>
        <w:rPr>
          <w:sz w:val="20"/>
          <w:szCs w:val="20"/>
        </w:rPr>
      </w:pPr>
    </w:p>
    <w:p w14:paraId="137398BD" w14:textId="77777777" w:rsidR="00A10FCE" w:rsidRPr="008E63F7" w:rsidRDefault="00A10FCE" w:rsidP="00A10FCE">
      <w:pPr>
        <w:pStyle w:val="ListParagraph"/>
        <w:numPr>
          <w:ilvl w:val="0"/>
          <w:numId w:val="2"/>
        </w:numPr>
        <w:tabs>
          <w:tab w:val="left" w:pos="841"/>
        </w:tabs>
        <w:rPr>
          <w:sz w:val="20"/>
          <w:szCs w:val="20"/>
        </w:rPr>
      </w:pPr>
      <w:r w:rsidRPr="008E63F7">
        <w:rPr>
          <w:sz w:val="20"/>
          <w:szCs w:val="20"/>
        </w:rPr>
        <w:t>Where the Vetting Disclosure discloses any criminal record or specified information, the person named above will not be allowed commence relevant work or activities in the School unless a risk assessment for this placement is conducted by the Organisation and is considered acceptable to both the Organisation and the</w:t>
      </w:r>
      <w:r w:rsidRPr="008E63F7">
        <w:rPr>
          <w:spacing w:val="-35"/>
          <w:sz w:val="20"/>
          <w:szCs w:val="20"/>
        </w:rPr>
        <w:t xml:space="preserve"> </w:t>
      </w:r>
      <w:r w:rsidRPr="008E63F7">
        <w:rPr>
          <w:sz w:val="20"/>
          <w:szCs w:val="20"/>
        </w:rPr>
        <w:t>School.</w:t>
      </w:r>
    </w:p>
    <w:p w14:paraId="54B75151" w14:textId="77777777" w:rsidR="00A10FCE" w:rsidRPr="008E63F7" w:rsidRDefault="00A10FCE" w:rsidP="00A10FCE">
      <w:pPr>
        <w:pStyle w:val="BodyText"/>
        <w:spacing w:before="11"/>
        <w:rPr>
          <w:sz w:val="20"/>
          <w:szCs w:val="20"/>
        </w:rPr>
      </w:pPr>
    </w:p>
    <w:p w14:paraId="17B77548" w14:textId="77777777" w:rsidR="00A10FCE" w:rsidRPr="008E63F7" w:rsidRDefault="00A10FCE" w:rsidP="00A10FCE">
      <w:pPr>
        <w:pStyle w:val="ListParagraph"/>
        <w:numPr>
          <w:ilvl w:val="0"/>
          <w:numId w:val="2"/>
        </w:numPr>
        <w:tabs>
          <w:tab w:val="left" w:pos="841"/>
        </w:tabs>
        <w:ind w:right="109"/>
        <w:rPr>
          <w:sz w:val="20"/>
          <w:szCs w:val="20"/>
        </w:rPr>
      </w:pPr>
      <w:r w:rsidRPr="008E63F7">
        <w:rPr>
          <w:sz w:val="20"/>
          <w:szCs w:val="20"/>
        </w:rPr>
        <w:t>Prior to attendance at the School, the person named above will be required to complete a Statutory Declaration in the form attached at Appendix 1 to this Agreement. The School reserves the right to request and verify references in respect of the person named above, prior to and following, the commencement of any relevant work or activities in the</w:t>
      </w:r>
      <w:r w:rsidRPr="008E63F7">
        <w:rPr>
          <w:spacing w:val="3"/>
          <w:sz w:val="20"/>
          <w:szCs w:val="20"/>
        </w:rPr>
        <w:t xml:space="preserve"> </w:t>
      </w:r>
      <w:r w:rsidRPr="008E63F7">
        <w:rPr>
          <w:sz w:val="20"/>
          <w:szCs w:val="20"/>
        </w:rPr>
        <w:t>School.</w:t>
      </w:r>
    </w:p>
    <w:p w14:paraId="741B115C" w14:textId="77777777" w:rsidR="00A10FCE" w:rsidRPr="008E63F7" w:rsidRDefault="00A10FCE" w:rsidP="00A10FCE">
      <w:pPr>
        <w:pStyle w:val="BodyText"/>
        <w:spacing w:before="10"/>
        <w:rPr>
          <w:sz w:val="20"/>
          <w:szCs w:val="20"/>
        </w:rPr>
      </w:pPr>
    </w:p>
    <w:p w14:paraId="4D75FE31" w14:textId="77777777" w:rsidR="00A10FCE" w:rsidRPr="008E63F7" w:rsidRDefault="00A10FCE" w:rsidP="00A10FCE">
      <w:pPr>
        <w:pStyle w:val="ListParagraph"/>
        <w:numPr>
          <w:ilvl w:val="0"/>
          <w:numId w:val="2"/>
        </w:numPr>
        <w:tabs>
          <w:tab w:val="left" w:pos="841"/>
        </w:tabs>
        <w:rPr>
          <w:sz w:val="20"/>
          <w:szCs w:val="20"/>
        </w:rPr>
      </w:pPr>
      <w:r w:rsidRPr="008E63F7">
        <w:rPr>
          <w:sz w:val="20"/>
          <w:szCs w:val="20"/>
        </w:rPr>
        <w:t>This Agreement permitting the attendance of the person named above in the School may be terminated by the School at any</w:t>
      </w:r>
      <w:r w:rsidRPr="008E63F7">
        <w:rPr>
          <w:spacing w:val="-10"/>
          <w:sz w:val="20"/>
          <w:szCs w:val="20"/>
        </w:rPr>
        <w:t xml:space="preserve"> </w:t>
      </w:r>
      <w:r w:rsidRPr="008E63F7">
        <w:rPr>
          <w:sz w:val="20"/>
          <w:szCs w:val="20"/>
        </w:rPr>
        <w:t>time.</w:t>
      </w:r>
    </w:p>
    <w:p w14:paraId="42A57CBC" w14:textId="77777777" w:rsidR="00A10FCE" w:rsidRPr="008E63F7" w:rsidRDefault="00A10FCE" w:rsidP="00A10FCE">
      <w:pPr>
        <w:pStyle w:val="BodyText"/>
        <w:rPr>
          <w:sz w:val="20"/>
          <w:szCs w:val="20"/>
        </w:rPr>
      </w:pPr>
    </w:p>
    <w:p w14:paraId="61AF1774" w14:textId="77777777" w:rsidR="00A10FCE" w:rsidRPr="008E63F7" w:rsidRDefault="00A10FCE" w:rsidP="00A10FCE">
      <w:pPr>
        <w:pStyle w:val="BodyText"/>
        <w:rPr>
          <w:sz w:val="20"/>
          <w:szCs w:val="20"/>
        </w:rPr>
      </w:pPr>
    </w:p>
    <w:p w14:paraId="1523B135" w14:textId="63E783E2" w:rsidR="00A10FCE" w:rsidRPr="008E63F7" w:rsidRDefault="004F78C5" w:rsidP="00A10FCE">
      <w:pPr>
        <w:pStyle w:val="BodyText"/>
        <w:spacing w:before="3"/>
        <w:rPr>
          <w:sz w:val="20"/>
          <w:szCs w:val="20"/>
        </w:rPr>
      </w:pPr>
      <w:r w:rsidRPr="008E63F7">
        <w:rPr>
          <w:noProof/>
          <w:sz w:val="20"/>
          <w:szCs w:val="20"/>
        </w:rPr>
        <mc:AlternateContent>
          <mc:Choice Requires="wps">
            <w:drawing>
              <wp:anchor distT="4294967295" distB="4294967295" distL="0" distR="0" simplePos="0" relativeHeight="251655680" behindDoc="1" locked="0" layoutInCell="1" allowOverlap="1" wp14:anchorId="179D0D43" wp14:editId="066ECE28">
                <wp:simplePos x="0" y="0"/>
                <wp:positionH relativeFrom="page">
                  <wp:posOffset>914400</wp:posOffset>
                </wp:positionH>
                <wp:positionV relativeFrom="paragraph">
                  <wp:posOffset>184784</wp:posOffset>
                </wp:positionV>
                <wp:extent cx="1398270" cy="0"/>
                <wp:effectExtent l="0" t="0" r="0" b="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8270" cy="0"/>
                        </a:xfrm>
                        <a:prstGeom prst="line">
                          <a:avLst/>
                        </a:prstGeom>
                        <a:noFill/>
                        <a:ln w="882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1D059" id="Line 5" o:spid="_x0000_s1026" style="position:absolute;z-index:-2516608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in,14.55pt" to="182.1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" strokeweight=".24522mm">
                <w10:wrap type="topAndBottom" anchorx="page"/>
              </v:line>
            </w:pict>
          </mc:Fallback>
        </mc:AlternateContent>
      </w:r>
      <w:r w:rsidRPr="008E63F7">
        <w:rPr>
          <w:noProof/>
          <w:sz w:val="20"/>
          <w:szCs w:val="20"/>
        </w:rPr>
        <mc:AlternateContent>
          <mc:Choice Requires="wps">
            <w:drawing>
              <wp:anchor distT="4294967295" distB="4294967295" distL="0" distR="0" simplePos="0" relativeHeight="251656704" behindDoc="1" locked="0" layoutInCell="1" allowOverlap="1" wp14:anchorId="7F12948F" wp14:editId="070F823C">
                <wp:simplePos x="0" y="0"/>
                <wp:positionH relativeFrom="page">
                  <wp:posOffset>4114165</wp:posOffset>
                </wp:positionH>
                <wp:positionV relativeFrom="paragraph">
                  <wp:posOffset>184784</wp:posOffset>
                </wp:positionV>
                <wp:extent cx="1475740" cy="0"/>
                <wp:effectExtent l="0" t="0" r="0" b="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line">
                          <a:avLst/>
                        </a:prstGeom>
                        <a:noFill/>
                        <a:ln w="882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77654" id="Line 4" o:spid="_x0000_s1026" style="position:absolute;z-index:-2516597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3.95pt,14.55pt" to="440.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" strokeweight=".24522mm">
                <w10:wrap type="topAndBottom" anchorx="page"/>
              </v:line>
            </w:pict>
          </mc:Fallback>
        </mc:AlternateContent>
      </w:r>
    </w:p>
    <w:p w14:paraId="1551FF98" w14:textId="77777777" w:rsidR="00A10FCE" w:rsidRPr="008E63F7" w:rsidRDefault="00A10FCE" w:rsidP="00A10FCE">
      <w:pPr>
        <w:pStyle w:val="BodyText"/>
        <w:tabs>
          <w:tab w:val="left" w:pos="5220"/>
        </w:tabs>
        <w:spacing w:line="226" w:lineRule="exact"/>
        <w:ind w:left="120"/>
        <w:rPr>
          <w:sz w:val="20"/>
          <w:szCs w:val="20"/>
        </w:rPr>
      </w:pPr>
      <w:r w:rsidRPr="008E63F7">
        <w:rPr>
          <w:sz w:val="20"/>
          <w:szCs w:val="20"/>
        </w:rPr>
        <w:t>[Organisation]</w:t>
      </w:r>
      <w:r w:rsidRPr="008E63F7">
        <w:rPr>
          <w:sz w:val="20"/>
          <w:szCs w:val="20"/>
        </w:rPr>
        <w:tab/>
        <w:t>Craughwell NS</w:t>
      </w:r>
    </w:p>
    <w:p w14:paraId="05C72CAF" w14:textId="77777777" w:rsidR="00A10FCE" w:rsidRPr="008E63F7" w:rsidRDefault="00A10FCE" w:rsidP="00A10FCE">
      <w:pPr>
        <w:pStyle w:val="BodyText"/>
        <w:rPr>
          <w:sz w:val="20"/>
          <w:szCs w:val="20"/>
        </w:rPr>
      </w:pPr>
    </w:p>
    <w:p w14:paraId="4509ED79" w14:textId="355A8524" w:rsidR="00A10FCE" w:rsidRPr="008E63F7" w:rsidRDefault="004F78C5" w:rsidP="00A10FCE">
      <w:pPr>
        <w:pStyle w:val="BodyText"/>
        <w:spacing w:before="2"/>
        <w:rPr>
          <w:sz w:val="20"/>
          <w:szCs w:val="20"/>
        </w:rPr>
      </w:pPr>
      <w:r w:rsidRPr="008E63F7">
        <w:rPr>
          <w:noProof/>
          <w:sz w:val="20"/>
          <w:szCs w:val="20"/>
        </w:rPr>
        <mc:AlternateContent>
          <mc:Choice Requires="wps">
            <w:drawing>
              <wp:anchor distT="4294967295" distB="4294967295" distL="0" distR="0" simplePos="0" relativeHeight="251657728" behindDoc="1" locked="0" layoutInCell="1" allowOverlap="1" wp14:anchorId="06DA2E42" wp14:editId="5125E1F6">
                <wp:simplePos x="0" y="0"/>
                <wp:positionH relativeFrom="page">
                  <wp:posOffset>914400</wp:posOffset>
                </wp:positionH>
                <wp:positionV relativeFrom="paragraph">
                  <wp:posOffset>169544</wp:posOffset>
                </wp:positionV>
                <wp:extent cx="14757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line">
                          <a:avLst/>
                        </a:prstGeom>
                        <a:noFill/>
                        <a:ln w="882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93F83" id="Line 3" o:spid="_x0000_s1026" style="position:absolute;z-index:-2516587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in,13.35pt" to="188.2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" strokeweight=".24522mm">
                <w10:wrap type="topAndBottom" anchorx="page"/>
              </v:line>
            </w:pict>
          </mc:Fallback>
        </mc:AlternateContent>
      </w:r>
      <w:r w:rsidRPr="008E63F7">
        <w:rPr>
          <w:noProof/>
          <w:sz w:val="20"/>
          <w:szCs w:val="20"/>
        </w:rPr>
        <mc:AlternateContent>
          <mc:Choice Requires="wps">
            <w:drawing>
              <wp:anchor distT="4294967295" distB="4294967295" distL="0" distR="0" simplePos="0" relativeHeight="251658752" behindDoc="1" locked="0" layoutInCell="1" allowOverlap="1" wp14:anchorId="7B2D5AA3" wp14:editId="0C37E165">
                <wp:simplePos x="0" y="0"/>
                <wp:positionH relativeFrom="page">
                  <wp:posOffset>4114165</wp:posOffset>
                </wp:positionH>
                <wp:positionV relativeFrom="paragraph">
                  <wp:posOffset>169544</wp:posOffset>
                </wp:positionV>
                <wp:extent cx="147574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line">
                          <a:avLst/>
                        </a:prstGeom>
                        <a:noFill/>
                        <a:ln w="882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A20DA" id="Line 2" o:spid="_x0000_s1026" style="position:absolute;z-index:-25165772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3.95pt,13.35pt" to="440.1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" strokeweight=".24522mm">
                <w10:wrap type="topAndBottom" anchorx="page"/>
              </v:line>
            </w:pict>
          </mc:Fallback>
        </mc:AlternateContent>
      </w:r>
    </w:p>
    <w:p w14:paraId="28E801C4" w14:textId="77777777" w:rsidR="00A10FCE" w:rsidRPr="008E63F7" w:rsidRDefault="00A10FCE" w:rsidP="00A10FCE">
      <w:pPr>
        <w:rPr>
          <w:sz w:val="20"/>
          <w:szCs w:val="20"/>
        </w:rPr>
      </w:pPr>
      <w:r w:rsidRPr="008E63F7">
        <w:rPr>
          <w:sz w:val="20"/>
          <w:szCs w:val="20"/>
        </w:rPr>
        <w:t>Date</w:t>
      </w:r>
      <w:r w:rsidRPr="008E63F7">
        <w:rPr>
          <w:sz w:val="20"/>
          <w:szCs w:val="20"/>
        </w:rPr>
        <w:tab/>
      </w:r>
    </w:p>
    <w:p w14:paraId="679888A1" w14:textId="77777777" w:rsidR="00A10FCE" w:rsidRPr="008E63F7" w:rsidRDefault="00A10FCE" w:rsidP="00A10FCE"/>
    <w:p w14:paraId="61BE6CD1" w14:textId="77777777" w:rsidR="00A10FCE" w:rsidRPr="008E63F7" w:rsidRDefault="00A10FCE" w:rsidP="00A10FCE"/>
    <w:p w14:paraId="61617015" w14:textId="77777777" w:rsidR="00A10FCE" w:rsidRPr="008E63F7" w:rsidRDefault="00A10FCE" w:rsidP="00A10FCE"/>
    <w:p w14:paraId="7215AD84" w14:textId="77777777" w:rsidR="008E63F7" w:rsidRDefault="008E63F7" w:rsidP="00A10FCE">
      <w:pPr>
        <w:jc w:val="center"/>
        <w:rPr>
          <w:b/>
          <w:u w:val="single"/>
        </w:rPr>
      </w:pPr>
    </w:p>
    <w:p w14:paraId="44AEA3A1" w14:textId="77777777" w:rsidR="008E63F7" w:rsidRDefault="008E63F7" w:rsidP="00A10FCE">
      <w:pPr>
        <w:jc w:val="center"/>
        <w:rPr>
          <w:b/>
          <w:u w:val="single"/>
        </w:rPr>
      </w:pPr>
    </w:p>
    <w:p w14:paraId="7AC828EF" w14:textId="77777777" w:rsidR="008E63F7" w:rsidRDefault="008E63F7" w:rsidP="00A10FCE">
      <w:pPr>
        <w:jc w:val="center"/>
        <w:rPr>
          <w:b/>
          <w:u w:val="single"/>
        </w:rPr>
      </w:pPr>
    </w:p>
    <w:p w14:paraId="6BD743AB" w14:textId="77777777" w:rsidR="008E63F7" w:rsidRDefault="008E63F7" w:rsidP="00A10FCE">
      <w:pPr>
        <w:jc w:val="center"/>
        <w:rPr>
          <w:b/>
          <w:u w:val="single"/>
        </w:rPr>
      </w:pPr>
    </w:p>
    <w:p w14:paraId="3C4BF839" w14:textId="77777777" w:rsidR="008E63F7" w:rsidRDefault="008E63F7" w:rsidP="00A10FCE">
      <w:pPr>
        <w:jc w:val="center"/>
        <w:rPr>
          <w:b/>
          <w:u w:val="single"/>
        </w:rPr>
      </w:pPr>
    </w:p>
    <w:p w14:paraId="497E7B59" w14:textId="77777777" w:rsidR="008E63F7" w:rsidRDefault="008E63F7" w:rsidP="00A10FCE">
      <w:pPr>
        <w:jc w:val="center"/>
        <w:rPr>
          <w:b/>
          <w:u w:val="single"/>
        </w:rPr>
      </w:pPr>
    </w:p>
    <w:p w14:paraId="144EDA9A" w14:textId="77777777" w:rsidR="008E63F7" w:rsidRDefault="008E63F7" w:rsidP="00A10FCE">
      <w:pPr>
        <w:jc w:val="center"/>
        <w:rPr>
          <w:b/>
          <w:u w:val="single"/>
        </w:rPr>
      </w:pPr>
    </w:p>
    <w:p w14:paraId="3025148C" w14:textId="77777777" w:rsidR="008E63F7" w:rsidRDefault="008E63F7" w:rsidP="00A10FCE">
      <w:pPr>
        <w:jc w:val="center"/>
        <w:rPr>
          <w:b/>
          <w:u w:val="single"/>
        </w:rPr>
      </w:pPr>
    </w:p>
    <w:p w14:paraId="19920718" w14:textId="77777777" w:rsidR="00A10FCE" w:rsidRDefault="00A10FCE" w:rsidP="00A10FCE">
      <w:pPr>
        <w:jc w:val="center"/>
        <w:rPr>
          <w:b/>
          <w:u w:val="single"/>
        </w:rPr>
      </w:pPr>
      <w:r w:rsidRPr="008E63F7">
        <w:rPr>
          <w:b/>
          <w:u w:val="single"/>
        </w:rPr>
        <w:t xml:space="preserve">Notes for </w:t>
      </w:r>
      <w:r w:rsidR="0017217E">
        <w:rPr>
          <w:b/>
          <w:u w:val="single"/>
        </w:rPr>
        <w:t>Secondary School student</w:t>
      </w:r>
      <w:r w:rsidRPr="008E63F7">
        <w:rPr>
          <w:b/>
          <w:u w:val="single"/>
        </w:rPr>
        <w:t>s/Visiting Students</w:t>
      </w:r>
    </w:p>
    <w:p w14:paraId="1226DB18" w14:textId="77777777" w:rsidR="008E63F7" w:rsidRDefault="008E63F7" w:rsidP="00A10FCE">
      <w:pPr>
        <w:jc w:val="center"/>
        <w:rPr>
          <w:b/>
          <w:u w:val="single"/>
        </w:rPr>
      </w:pPr>
    </w:p>
    <w:p w14:paraId="77AFE41C" w14:textId="77777777" w:rsidR="008E63F7" w:rsidRDefault="008E63F7" w:rsidP="00A10FCE">
      <w:pPr>
        <w:jc w:val="center"/>
        <w:rPr>
          <w:b/>
          <w:u w:val="single"/>
        </w:rPr>
      </w:pPr>
    </w:p>
    <w:p w14:paraId="31CEEF73" w14:textId="77777777" w:rsidR="008E63F7" w:rsidRPr="008E63F7" w:rsidRDefault="008E63F7" w:rsidP="00A10FCE">
      <w:pPr>
        <w:jc w:val="center"/>
        <w:rPr>
          <w:b/>
          <w:u w:val="single"/>
        </w:rPr>
      </w:pPr>
    </w:p>
    <w:p w14:paraId="6AC4CA31" w14:textId="77777777" w:rsidR="00A10FCE" w:rsidRPr="008E63F7" w:rsidRDefault="00A10FCE" w:rsidP="00A10FCE">
      <w:r w:rsidRPr="008E63F7">
        <w:t xml:space="preserve">It is of the utmost importance that children are safe during their time in school. Part of that safety involves being able to make mistakes in the course of their school life. You must not speak about individual students to others outside of school. </w:t>
      </w:r>
      <w:r w:rsidRPr="008E63F7">
        <w:rPr>
          <w:b/>
          <w:u w:val="single"/>
        </w:rPr>
        <w:t>Confidentiality</w:t>
      </w:r>
      <w:r w:rsidRPr="008E63F7">
        <w:t xml:space="preserve"> is crucial in the life of a teacher. This applies to you while you are working in the school.</w:t>
      </w:r>
    </w:p>
    <w:p w14:paraId="1A8DBB94" w14:textId="77777777" w:rsidR="00A10FCE" w:rsidRPr="008E63F7" w:rsidRDefault="00A10FCE" w:rsidP="00A10FCE">
      <w:r w:rsidRPr="008E63F7">
        <w:t>Your time will involve observation and work set for you by the class teacher. Be sure to thank the teachers who have facilitated your visit.</w:t>
      </w:r>
    </w:p>
    <w:p w14:paraId="4A61E752" w14:textId="77777777" w:rsidR="00A10FCE" w:rsidRPr="008E63F7" w:rsidRDefault="00A10FCE" w:rsidP="00A10FCE">
      <w:r w:rsidRPr="008E63F7">
        <w:t>You will take your breaks with the children, eating your lunch in the class, and go on the yard with them. This will give you experience of yard duty, though you will not have any responsibility while on yard.</w:t>
      </w:r>
    </w:p>
    <w:p w14:paraId="28F4045D" w14:textId="77777777" w:rsidR="00A10FCE" w:rsidRPr="008E63F7" w:rsidRDefault="00A10FCE" w:rsidP="00A10FCE">
      <w:r w:rsidRPr="008E63F7">
        <w:t>If you have a particular talent or skill, please make the class teacher aware of this so you can use this during your time here.</w:t>
      </w:r>
    </w:p>
    <w:p w14:paraId="345839E1" w14:textId="77777777" w:rsidR="00A10FCE" w:rsidRPr="008E63F7" w:rsidRDefault="00A10FCE" w:rsidP="00A10FCE">
      <w:r w:rsidRPr="008E63F7">
        <w:t>Enjoy your time in SN Chreachmhaoil!</w:t>
      </w:r>
    </w:p>
    <w:p w14:paraId="37B13B44" w14:textId="77777777" w:rsidR="00A10FCE" w:rsidRPr="008E63F7" w:rsidRDefault="00A10FCE" w:rsidP="00A10FCE"/>
    <w:p w14:paraId="253B60F8" w14:textId="77777777" w:rsidR="00A10FCE" w:rsidRPr="008E63F7" w:rsidRDefault="00A10FCE" w:rsidP="00A10FCE"/>
    <w:p w14:paraId="7203C596" w14:textId="77777777" w:rsidR="00A10FCE" w:rsidRPr="008E63F7" w:rsidRDefault="00A10FCE" w:rsidP="00A10FCE">
      <w:r w:rsidRPr="008E63F7">
        <w:t>Signed by T.Y. student ______________________________</w:t>
      </w:r>
    </w:p>
    <w:p w14:paraId="15BFEDE0" w14:textId="77777777" w:rsidR="00A10FCE" w:rsidRPr="008E63F7" w:rsidRDefault="00A10FCE" w:rsidP="00A10FCE"/>
    <w:p w14:paraId="7F1570E1" w14:textId="77777777" w:rsidR="00A10FCE" w:rsidRPr="008E63F7" w:rsidRDefault="00A10FCE" w:rsidP="00A10FCE">
      <w:r w:rsidRPr="008E63F7">
        <w:t>Date_________________________</w:t>
      </w:r>
    </w:p>
    <w:p w14:paraId="74986504" w14:textId="77777777" w:rsidR="00A10FCE" w:rsidRPr="008E63F7" w:rsidRDefault="00A10FCE" w:rsidP="00A10FCE"/>
    <w:p w14:paraId="15683F45" w14:textId="77777777" w:rsidR="00A10FCE" w:rsidRPr="008E63F7" w:rsidRDefault="00A10FCE" w:rsidP="00A10FCE">
      <w:pPr>
        <w:rPr>
          <w:lang w:val="en-IE"/>
        </w:rPr>
      </w:pPr>
    </w:p>
    <w:p w14:paraId="5B4FF46F" w14:textId="77777777" w:rsidR="00A10FCE" w:rsidRPr="008E63F7" w:rsidRDefault="00A10FCE" w:rsidP="00A10FCE">
      <w:pPr>
        <w:rPr>
          <w:lang w:val="en-IE"/>
        </w:rPr>
      </w:pPr>
    </w:p>
    <w:p w14:paraId="25613346" w14:textId="77777777" w:rsidR="00A10FCE" w:rsidRPr="008E63F7" w:rsidRDefault="00A10FCE" w:rsidP="00A10FCE">
      <w:pPr>
        <w:rPr>
          <w:lang w:val="en-IE"/>
        </w:rPr>
      </w:pPr>
    </w:p>
    <w:p w14:paraId="1CF8BBF4" w14:textId="77777777" w:rsidR="00A10FCE" w:rsidRPr="008E63F7" w:rsidRDefault="00A10FCE" w:rsidP="00A10FCE">
      <w:pPr>
        <w:rPr>
          <w:lang w:val="en-IE"/>
        </w:rPr>
      </w:pPr>
    </w:p>
    <w:p w14:paraId="0D4F49F9" w14:textId="77777777" w:rsidR="00A10FCE" w:rsidRPr="008E63F7" w:rsidRDefault="00A10FCE" w:rsidP="00A10FCE">
      <w:pPr>
        <w:rPr>
          <w:lang w:val="en-IE"/>
        </w:rPr>
      </w:pPr>
    </w:p>
    <w:p w14:paraId="35D59020" w14:textId="77777777" w:rsidR="00A10FCE" w:rsidRPr="008E63F7" w:rsidRDefault="00A10FCE" w:rsidP="00A10FCE">
      <w:pPr>
        <w:rPr>
          <w:lang w:val="en-IE"/>
        </w:rPr>
      </w:pPr>
    </w:p>
    <w:p w14:paraId="5D06FE14" w14:textId="77777777" w:rsidR="00A10FCE" w:rsidRPr="008E63F7" w:rsidRDefault="00A10FCE" w:rsidP="00A10FCE">
      <w:pPr>
        <w:rPr>
          <w:lang w:val="en-IE"/>
        </w:rPr>
      </w:pPr>
    </w:p>
    <w:p w14:paraId="704E3907" w14:textId="77777777" w:rsidR="00A10FCE" w:rsidRPr="008E63F7" w:rsidRDefault="00A10FCE" w:rsidP="00A10FCE">
      <w:pPr>
        <w:rPr>
          <w:lang w:val="en-IE"/>
        </w:rPr>
      </w:pPr>
    </w:p>
    <w:p w14:paraId="03EEB3BD" w14:textId="77777777" w:rsidR="00A10FCE" w:rsidRPr="008E63F7" w:rsidRDefault="00A10FCE" w:rsidP="00A10FCE">
      <w:pPr>
        <w:rPr>
          <w:lang w:val="en-IE"/>
        </w:rPr>
      </w:pPr>
    </w:p>
    <w:p w14:paraId="7772063D" w14:textId="77777777" w:rsidR="00A10FCE" w:rsidRPr="008E63F7" w:rsidRDefault="00A10FCE" w:rsidP="00A10FCE">
      <w:pPr>
        <w:rPr>
          <w:lang w:val="en-IE"/>
        </w:rPr>
      </w:pPr>
    </w:p>
    <w:p w14:paraId="6C665548" w14:textId="77777777" w:rsidR="00A10FCE" w:rsidRPr="008E63F7" w:rsidRDefault="00A10FCE" w:rsidP="00A10FCE">
      <w:pPr>
        <w:rPr>
          <w:lang w:val="en-IE"/>
        </w:rPr>
      </w:pPr>
    </w:p>
    <w:p w14:paraId="2CE2A691" w14:textId="77777777" w:rsidR="00A10FCE" w:rsidRPr="008E63F7" w:rsidRDefault="00A10FCE" w:rsidP="00A10FCE">
      <w:pPr>
        <w:rPr>
          <w:lang w:val="en-IE"/>
        </w:rPr>
      </w:pPr>
    </w:p>
    <w:p w14:paraId="0E1CC273" w14:textId="77777777" w:rsidR="00A10FCE" w:rsidRPr="008E63F7" w:rsidRDefault="00A10FCE" w:rsidP="00A10FCE">
      <w:pPr>
        <w:rPr>
          <w:lang w:val="en-IE"/>
        </w:rPr>
      </w:pPr>
    </w:p>
    <w:p w14:paraId="005C6AFB" w14:textId="77777777" w:rsidR="00A10FCE" w:rsidRPr="008E63F7" w:rsidRDefault="00A10FCE" w:rsidP="00A10FCE">
      <w:pPr>
        <w:rPr>
          <w:lang w:val="en-IE"/>
        </w:rPr>
      </w:pPr>
    </w:p>
    <w:p w14:paraId="7480D14F" w14:textId="77777777" w:rsidR="00A10FCE" w:rsidRPr="008E63F7" w:rsidRDefault="00A10FCE" w:rsidP="00A10FCE">
      <w:pPr>
        <w:rPr>
          <w:lang w:val="en-IE"/>
        </w:rPr>
      </w:pPr>
    </w:p>
    <w:p w14:paraId="0CEAB166" w14:textId="77777777" w:rsidR="00A10FCE" w:rsidRPr="008E63F7" w:rsidRDefault="00A10FCE" w:rsidP="00A10FCE">
      <w:pPr>
        <w:rPr>
          <w:lang w:val="en-IE"/>
        </w:rPr>
      </w:pPr>
    </w:p>
    <w:p w14:paraId="22A454EC" w14:textId="77777777" w:rsidR="00A10FCE" w:rsidRPr="008E63F7" w:rsidRDefault="00A10FCE" w:rsidP="00A10FCE">
      <w:pPr>
        <w:rPr>
          <w:lang w:val="en-IE"/>
        </w:rPr>
      </w:pPr>
    </w:p>
    <w:p w14:paraId="155AA46C" w14:textId="77777777" w:rsidR="00A10FCE" w:rsidRPr="008E63F7" w:rsidRDefault="00A10FCE" w:rsidP="00A10FCE">
      <w:pPr>
        <w:rPr>
          <w:lang w:val="en-IE"/>
        </w:rPr>
      </w:pPr>
    </w:p>
    <w:p w14:paraId="51629009" w14:textId="77777777" w:rsidR="00A10FCE" w:rsidRPr="008E63F7" w:rsidRDefault="00A10FCE" w:rsidP="00A10FCE">
      <w:pPr>
        <w:rPr>
          <w:lang w:val="en-IE"/>
        </w:rPr>
      </w:pPr>
    </w:p>
    <w:p w14:paraId="4D3C8A14" w14:textId="77777777" w:rsidR="00A10FCE" w:rsidRPr="008E63F7" w:rsidRDefault="00A10FCE" w:rsidP="00A10FCE">
      <w:pPr>
        <w:rPr>
          <w:lang w:val="en-IE"/>
        </w:rPr>
      </w:pPr>
    </w:p>
    <w:p w14:paraId="2689EED1" w14:textId="77777777" w:rsidR="00A10FCE" w:rsidRPr="008E63F7" w:rsidRDefault="00A10FCE" w:rsidP="00A10FCE">
      <w:pPr>
        <w:rPr>
          <w:lang w:val="en-IE"/>
        </w:rPr>
      </w:pPr>
    </w:p>
    <w:p w14:paraId="149BA1B1" w14:textId="77777777" w:rsidR="00A10FCE" w:rsidRDefault="00A10FCE" w:rsidP="00A10FCE">
      <w:pPr>
        <w:rPr>
          <w:lang w:val="en-IE"/>
        </w:rPr>
      </w:pPr>
    </w:p>
    <w:p w14:paraId="3196CE01" w14:textId="77777777" w:rsidR="008E63F7" w:rsidRDefault="008E63F7" w:rsidP="00A10FCE">
      <w:pPr>
        <w:rPr>
          <w:lang w:val="en-IE"/>
        </w:rPr>
      </w:pPr>
    </w:p>
    <w:p w14:paraId="0169D9E1" w14:textId="77777777" w:rsidR="008E63F7" w:rsidRDefault="008E63F7" w:rsidP="00A10FCE">
      <w:pPr>
        <w:rPr>
          <w:lang w:val="en-IE"/>
        </w:rPr>
      </w:pPr>
    </w:p>
    <w:p w14:paraId="54D83439" w14:textId="77777777" w:rsidR="008E63F7" w:rsidRDefault="008E63F7" w:rsidP="00A10FCE">
      <w:pPr>
        <w:rPr>
          <w:lang w:val="en-IE"/>
        </w:rPr>
      </w:pPr>
    </w:p>
    <w:p w14:paraId="05586459" w14:textId="77777777" w:rsidR="008E63F7" w:rsidRDefault="008E63F7" w:rsidP="00A10FCE">
      <w:pPr>
        <w:rPr>
          <w:lang w:val="en-IE"/>
        </w:rPr>
      </w:pPr>
    </w:p>
    <w:p w14:paraId="2B0E7004" w14:textId="77777777" w:rsidR="008E63F7" w:rsidRDefault="008E63F7" w:rsidP="00A10FCE">
      <w:pPr>
        <w:rPr>
          <w:lang w:val="en-IE"/>
        </w:rPr>
      </w:pPr>
    </w:p>
    <w:p w14:paraId="63EC2071" w14:textId="77777777" w:rsidR="008E63F7" w:rsidRDefault="008E63F7" w:rsidP="00A10FCE">
      <w:pPr>
        <w:rPr>
          <w:lang w:val="en-IE"/>
        </w:rPr>
      </w:pPr>
    </w:p>
    <w:p w14:paraId="74A58AD4" w14:textId="77777777" w:rsidR="008E63F7" w:rsidRPr="008E63F7" w:rsidRDefault="008E63F7" w:rsidP="00A10FCE">
      <w:pPr>
        <w:rPr>
          <w:lang w:val="en-IE"/>
        </w:rPr>
      </w:pPr>
    </w:p>
    <w:p w14:paraId="0DCBE9EB" w14:textId="77777777" w:rsidR="00A10FCE" w:rsidRPr="008E63F7" w:rsidRDefault="00A10FCE" w:rsidP="00A10FCE">
      <w:pPr>
        <w:rPr>
          <w:lang w:val="en-IE"/>
        </w:rPr>
      </w:pPr>
    </w:p>
    <w:p w14:paraId="62D99C6F" w14:textId="7F0C9076" w:rsidR="00A10FCE" w:rsidRPr="008E63F7" w:rsidRDefault="004F78C5" w:rsidP="00A10FCE">
      <w:pPr>
        <w:jc w:val="right"/>
        <w:rPr>
          <w:lang w:val="ga-IE"/>
        </w:rPr>
      </w:pPr>
      <w:r w:rsidRPr="008E63F7">
        <w:rPr>
          <w:noProof/>
        </w:rPr>
        <w:drawing>
          <wp:anchor distT="0" distB="0" distL="114300" distR="114300" simplePos="0" relativeHeight="251659776" behindDoc="1" locked="0" layoutInCell="1" allowOverlap="1" wp14:anchorId="15FB160E" wp14:editId="0F0CF480">
            <wp:simplePos x="0" y="0"/>
            <wp:positionH relativeFrom="column">
              <wp:posOffset>234950</wp:posOffset>
            </wp:positionH>
            <wp:positionV relativeFrom="paragraph">
              <wp:posOffset>-59690</wp:posOffset>
            </wp:positionV>
            <wp:extent cx="2114550" cy="1790700"/>
            <wp:effectExtent l="0" t="0" r="0" b="0"/>
            <wp:wrapTight wrapText="bothSides">
              <wp:wrapPolygon edited="0">
                <wp:start x="0" y="0"/>
                <wp:lineTo x="0" y="21370"/>
                <wp:lineTo x="21405" y="21370"/>
                <wp:lineTo x="21405"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0FCE" w:rsidRPr="008E63F7">
        <w:rPr>
          <w:lang w:val="ga-IE"/>
        </w:rPr>
        <w:t>SN Chreachmhaoil,</w:t>
      </w:r>
    </w:p>
    <w:p w14:paraId="515333C7" w14:textId="77777777" w:rsidR="00A10FCE" w:rsidRPr="008E63F7" w:rsidRDefault="00A10FCE" w:rsidP="00A10FCE">
      <w:pPr>
        <w:jc w:val="right"/>
        <w:rPr>
          <w:lang w:val="ga-IE"/>
        </w:rPr>
      </w:pPr>
      <w:r w:rsidRPr="008E63F7">
        <w:rPr>
          <w:lang w:val="ga-IE"/>
        </w:rPr>
        <w:t>Craughwell,</w:t>
      </w:r>
    </w:p>
    <w:p w14:paraId="7FF630E1" w14:textId="77777777" w:rsidR="00A10FCE" w:rsidRPr="008E63F7" w:rsidRDefault="00A10FCE" w:rsidP="00A10FCE">
      <w:pPr>
        <w:jc w:val="right"/>
        <w:rPr>
          <w:lang w:val="ga-IE"/>
        </w:rPr>
      </w:pPr>
      <w:r w:rsidRPr="008E63F7">
        <w:rPr>
          <w:lang w:val="ga-IE"/>
        </w:rPr>
        <w:t>Co Galway.</w:t>
      </w:r>
    </w:p>
    <w:p w14:paraId="22BE34E8" w14:textId="77777777" w:rsidR="00A10FCE" w:rsidRPr="008E63F7" w:rsidRDefault="00A10FCE" w:rsidP="00A10FCE">
      <w:pPr>
        <w:jc w:val="right"/>
        <w:rPr>
          <w:lang w:val="ga-IE"/>
        </w:rPr>
      </w:pPr>
      <w:r w:rsidRPr="008E63F7">
        <w:rPr>
          <w:lang w:val="ga-IE"/>
        </w:rPr>
        <w:t>Eircode: H91 P218</w:t>
      </w:r>
    </w:p>
    <w:p w14:paraId="760063D9" w14:textId="77777777" w:rsidR="00A10FCE" w:rsidRPr="008E63F7" w:rsidRDefault="00A10FCE" w:rsidP="00A10FCE">
      <w:pPr>
        <w:jc w:val="right"/>
        <w:rPr>
          <w:lang w:val="ga-IE"/>
        </w:rPr>
      </w:pPr>
      <w:r w:rsidRPr="008E63F7">
        <w:rPr>
          <w:lang w:val="ga-IE"/>
        </w:rPr>
        <w:t>Roll No: 05754G</w:t>
      </w:r>
    </w:p>
    <w:p w14:paraId="0803652F" w14:textId="77777777" w:rsidR="00A10FCE" w:rsidRPr="008E63F7" w:rsidRDefault="00A10FCE" w:rsidP="00A10FCE">
      <w:pPr>
        <w:jc w:val="right"/>
        <w:rPr>
          <w:lang w:val="ga-IE"/>
        </w:rPr>
      </w:pPr>
      <w:hyperlink r:id="rId11" w:history="1">
        <w:r w:rsidRPr="008E63F7">
          <w:rPr>
            <w:color w:val="0000FF"/>
            <w:u w:val="single"/>
            <w:lang w:val="ga-IE"/>
          </w:rPr>
          <w:t>pocwell.ias@eircom.net</w:t>
        </w:r>
      </w:hyperlink>
    </w:p>
    <w:p w14:paraId="054D7E8A" w14:textId="77777777" w:rsidR="00A10FCE" w:rsidRPr="008E63F7" w:rsidRDefault="00A10FCE" w:rsidP="00A10FCE">
      <w:pPr>
        <w:jc w:val="right"/>
        <w:rPr>
          <w:lang w:val="ga-IE"/>
        </w:rPr>
      </w:pPr>
      <w:hyperlink r:id="rId12" w:history="1">
        <w:r w:rsidRPr="008E63F7">
          <w:rPr>
            <w:color w:val="0000FF"/>
            <w:u w:val="single"/>
            <w:lang w:val="ga-IE"/>
          </w:rPr>
          <w:t>http://craughwellns.scoilnet.ie/</w:t>
        </w:r>
      </w:hyperlink>
      <w:r w:rsidRPr="008E63F7">
        <w:rPr>
          <w:lang w:val="ga-IE"/>
        </w:rPr>
        <w:t xml:space="preserve"> </w:t>
      </w:r>
    </w:p>
    <w:p w14:paraId="08FC2C08" w14:textId="77777777" w:rsidR="00A10FCE" w:rsidRPr="008E63F7" w:rsidRDefault="00A10FCE" w:rsidP="00A10FCE">
      <w:pPr>
        <w:jc w:val="right"/>
        <w:rPr>
          <w:lang w:val="ga-IE"/>
        </w:rPr>
      </w:pPr>
      <w:r w:rsidRPr="008E63F7">
        <w:rPr>
          <w:lang w:val="ga-IE"/>
        </w:rPr>
        <w:t>091-846246</w:t>
      </w:r>
    </w:p>
    <w:p w14:paraId="4D31F5B7" w14:textId="77777777" w:rsidR="00A10FCE" w:rsidRPr="008E63F7" w:rsidRDefault="00A10FCE" w:rsidP="00A10FCE">
      <w:pPr>
        <w:jc w:val="right"/>
        <w:rPr>
          <w:lang w:val="ga-IE"/>
        </w:rPr>
      </w:pPr>
    </w:p>
    <w:p w14:paraId="10AC39E9" w14:textId="77777777" w:rsidR="008E63F7" w:rsidRDefault="008E63F7" w:rsidP="00A10FCE">
      <w:pPr>
        <w:jc w:val="center"/>
        <w:rPr>
          <w:b/>
          <w:lang w:val="ga-IE"/>
        </w:rPr>
      </w:pPr>
    </w:p>
    <w:p w14:paraId="3A365D9C" w14:textId="77777777" w:rsidR="00A10FCE" w:rsidRPr="008E63F7" w:rsidRDefault="00A10FCE" w:rsidP="00A10FCE">
      <w:pPr>
        <w:jc w:val="center"/>
        <w:rPr>
          <w:b/>
          <w:lang w:val="ga-IE"/>
        </w:rPr>
      </w:pPr>
      <w:r w:rsidRPr="008E63F7">
        <w:rPr>
          <w:b/>
          <w:lang w:val="ga-IE"/>
        </w:rPr>
        <w:t>SNA Placement Students</w:t>
      </w:r>
    </w:p>
    <w:p w14:paraId="52B20BD4" w14:textId="77777777" w:rsidR="00A10FCE" w:rsidRPr="008E63F7" w:rsidRDefault="00A10FCE" w:rsidP="00A10FCE">
      <w:pPr>
        <w:jc w:val="center"/>
        <w:rPr>
          <w:b/>
          <w:lang w:val="ga-IE"/>
        </w:rPr>
      </w:pPr>
    </w:p>
    <w:p w14:paraId="137C9BE9" w14:textId="77777777" w:rsidR="00A10FCE" w:rsidRPr="008E63F7" w:rsidRDefault="00A10FCE" w:rsidP="00A10FCE">
      <w:pPr>
        <w:numPr>
          <w:ilvl w:val="0"/>
          <w:numId w:val="3"/>
        </w:numPr>
        <w:contextualSpacing/>
        <w:rPr>
          <w:rFonts w:eastAsia="Calibri"/>
          <w:lang w:val="en-IE"/>
        </w:rPr>
      </w:pPr>
      <w:r w:rsidRPr="008E63F7">
        <w:rPr>
          <w:rFonts w:eastAsia="Calibri"/>
          <w:lang w:val="en-IE"/>
        </w:rPr>
        <w:t xml:space="preserve">Students should be aware at all times that they are guests of the Board of Management of </w:t>
      </w:r>
      <w:r w:rsidRPr="008E63F7">
        <w:rPr>
          <w:rFonts w:eastAsia="Calibri"/>
          <w:lang w:val="ga-IE"/>
        </w:rPr>
        <w:t>SN Chreachmhaoil</w:t>
      </w:r>
      <w:r w:rsidRPr="008E63F7">
        <w:rPr>
          <w:rFonts w:eastAsia="Calibri"/>
          <w:lang w:val="en-IE"/>
        </w:rPr>
        <w:t xml:space="preserve"> while on placement.</w:t>
      </w:r>
    </w:p>
    <w:p w14:paraId="2E75EF98" w14:textId="77777777" w:rsidR="00A10FCE" w:rsidRPr="008E63F7" w:rsidRDefault="00A10FCE" w:rsidP="00A10FCE">
      <w:pPr>
        <w:numPr>
          <w:ilvl w:val="0"/>
          <w:numId w:val="3"/>
        </w:numPr>
        <w:contextualSpacing/>
        <w:rPr>
          <w:rFonts w:eastAsia="Calibri"/>
          <w:lang w:val="en-IE"/>
        </w:rPr>
      </w:pPr>
      <w:r w:rsidRPr="008E63F7">
        <w:rPr>
          <w:rFonts w:eastAsia="Calibri"/>
          <w:lang w:val="en-IE"/>
        </w:rPr>
        <w:t>Garda vetting disclosure requirements must be satisfied.</w:t>
      </w:r>
    </w:p>
    <w:p w14:paraId="7D756BAA" w14:textId="77777777" w:rsidR="00A10FCE" w:rsidRPr="008E63F7" w:rsidRDefault="00A10FCE" w:rsidP="00A10FCE">
      <w:pPr>
        <w:numPr>
          <w:ilvl w:val="0"/>
          <w:numId w:val="3"/>
        </w:numPr>
        <w:contextualSpacing/>
        <w:rPr>
          <w:lang w:val="en-IE" w:eastAsia="en-IE"/>
        </w:rPr>
      </w:pPr>
      <w:r w:rsidRPr="008E63F7">
        <w:rPr>
          <w:rFonts w:eastAsia="Calibri"/>
          <w:lang w:val="en-IE"/>
        </w:rPr>
        <w:t xml:space="preserve">Students are expected to be professional in their approach, not just in terms of preparation but in terms of punctuality, deportment and interaction with the staff. </w:t>
      </w:r>
      <w:r w:rsidRPr="008E63F7">
        <w:rPr>
          <w:lang w:val="en-IE" w:eastAsia="en-IE"/>
        </w:rPr>
        <w:t xml:space="preserve">All members of staff, pupils and the school community should be treated with the courtesy and respect. The school placement is dependent on your professionalism. </w:t>
      </w:r>
    </w:p>
    <w:p w14:paraId="1CB0439C" w14:textId="77777777" w:rsidR="00A10FCE" w:rsidRPr="008E63F7" w:rsidRDefault="00A10FCE" w:rsidP="00A10FCE">
      <w:pPr>
        <w:numPr>
          <w:ilvl w:val="0"/>
          <w:numId w:val="3"/>
        </w:numPr>
        <w:contextualSpacing/>
        <w:rPr>
          <w:rFonts w:eastAsia="Calibri"/>
          <w:lang w:val="en-IE"/>
        </w:rPr>
      </w:pPr>
      <w:r w:rsidRPr="008E63F7">
        <w:rPr>
          <w:rFonts w:eastAsia="Calibri"/>
          <w:lang w:val="en-IE"/>
        </w:rPr>
        <w:t>Students must be prepared to take direction from the Principal, Class teacher and the SNA with whom you are working.</w:t>
      </w:r>
    </w:p>
    <w:p w14:paraId="311E6C0C" w14:textId="77777777" w:rsidR="00A10FCE" w:rsidRPr="008E63F7" w:rsidRDefault="00A10FCE" w:rsidP="00A10FCE">
      <w:pPr>
        <w:numPr>
          <w:ilvl w:val="0"/>
          <w:numId w:val="3"/>
        </w:numPr>
        <w:contextualSpacing/>
        <w:rPr>
          <w:lang w:val="en-IE" w:eastAsia="en-IE"/>
        </w:rPr>
      </w:pPr>
      <w:r w:rsidRPr="008E63F7">
        <w:rPr>
          <w:lang w:val="en-IE" w:eastAsia="en-IE"/>
        </w:rPr>
        <w:t>Confidentiality in relation to all matters relating to teachers, support staff, pupils and the organization and administration of the school is essential for students on placements. Breaches of confidentiality in relation to the school will be treated with the utmost seriousness and may result in the termination of the placement.</w:t>
      </w:r>
    </w:p>
    <w:p w14:paraId="7723E0EC" w14:textId="77777777" w:rsidR="00A10FCE" w:rsidRPr="008E63F7" w:rsidRDefault="00A10FCE" w:rsidP="00A10FCE">
      <w:pPr>
        <w:numPr>
          <w:ilvl w:val="0"/>
          <w:numId w:val="3"/>
        </w:numPr>
        <w:contextualSpacing/>
        <w:rPr>
          <w:rFonts w:eastAsia="Calibri"/>
          <w:lang w:val="en-IE"/>
        </w:rPr>
      </w:pPr>
      <w:r w:rsidRPr="008E63F7">
        <w:rPr>
          <w:rFonts w:eastAsia="Calibri"/>
          <w:lang w:val="en-IE"/>
        </w:rPr>
        <w:t>Appropriate dress is expected, appropriate to an SNA working in a school environment.</w:t>
      </w:r>
    </w:p>
    <w:p w14:paraId="3678B266" w14:textId="77777777" w:rsidR="00A10FCE" w:rsidRPr="008E63F7" w:rsidRDefault="00A10FCE" w:rsidP="00A10FCE">
      <w:pPr>
        <w:numPr>
          <w:ilvl w:val="0"/>
          <w:numId w:val="3"/>
        </w:numPr>
        <w:contextualSpacing/>
        <w:rPr>
          <w:rFonts w:eastAsia="Calibri"/>
          <w:lang w:val="en-IE"/>
        </w:rPr>
      </w:pPr>
      <w:r w:rsidRPr="008E63F7">
        <w:rPr>
          <w:rFonts w:eastAsia="Calibri"/>
          <w:lang w:val="en-IE"/>
        </w:rPr>
        <w:t xml:space="preserve">Students should ask about use of school equipment and photocopier. </w:t>
      </w:r>
    </w:p>
    <w:p w14:paraId="4F60C5DA" w14:textId="77777777" w:rsidR="00A10FCE" w:rsidRPr="008E63F7" w:rsidRDefault="00A10FCE" w:rsidP="00A10FCE">
      <w:pPr>
        <w:numPr>
          <w:ilvl w:val="0"/>
          <w:numId w:val="3"/>
        </w:numPr>
        <w:contextualSpacing/>
        <w:rPr>
          <w:rFonts w:eastAsia="Calibri"/>
          <w:lang w:val="en-IE"/>
        </w:rPr>
      </w:pPr>
      <w:r w:rsidRPr="008E63F7">
        <w:rPr>
          <w:rFonts w:eastAsia="Calibri"/>
          <w:lang w:val="en-IE"/>
        </w:rPr>
        <w:t>Students are requested to turn off mobile phones and not to access the internet during pupil contact time.</w:t>
      </w:r>
    </w:p>
    <w:p w14:paraId="4E930B05" w14:textId="77777777" w:rsidR="00A10FCE" w:rsidRPr="008E63F7" w:rsidRDefault="00A10FCE" w:rsidP="00A10FCE">
      <w:bookmarkStart w:id="0" w:name="_GoBack"/>
      <w:bookmarkEnd w:id="0"/>
    </w:p>
    <w:p w14:paraId="7A1A9BF3" w14:textId="77777777" w:rsidR="00A10FCE" w:rsidRPr="008E63F7" w:rsidRDefault="00A10FCE" w:rsidP="00A10FCE"/>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969"/>
      </w:tblGrid>
      <w:tr w:rsidR="00A10FCE" w:rsidRPr="008E63F7" w14:paraId="4390FF8B" w14:textId="77777777" w:rsidTr="00A10FCE">
        <w:tc>
          <w:tcPr>
            <w:tcW w:w="6487" w:type="dxa"/>
          </w:tcPr>
          <w:p w14:paraId="69DDB103" w14:textId="77777777" w:rsidR="00A10FCE" w:rsidRPr="008E63F7" w:rsidRDefault="00A10FCE" w:rsidP="00A10FCE">
            <w:r w:rsidRPr="008E63F7">
              <w:t>Signed:</w:t>
            </w:r>
          </w:p>
        </w:tc>
        <w:tc>
          <w:tcPr>
            <w:tcW w:w="3969" w:type="dxa"/>
          </w:tcPr>
          <w:p w14:paraId="78DCA41E" w14:textId="77777777" w:rsidR="00A10FCE" w:rsidRPr="008E63F7" w:rsidRDefault="00A10FCE" w:rsidP="00A10FCE">
            <w:r w:rsidRPr="008E63F7">
              <w:t>Date:</w:t>
            </w:r>
          </w:p>
        </w:tc>
      </w:tr>
      <w:tr w:rsidR="00A10FCE" w:rsidRPr="008E63F7" w14:paraId="52788891" w14:textId="77777777" w:rsidTr="00A10FCE">
        <w:tc>
          <w:tcPr>
            <w:tcW w:w="10456" w:type="dxa"/>
            <w:gridSpan w:val="2"/>
          </w:tcPr>
          <w:p w14:paraId="2CA86006" w14:textId="77777777" w:rsidR="00A10FCE" w:rsidRPr="008E63F7" w:rsidRDefault="00A10FCE" w:rsidP="00A10FCE">
            <w:pPr>
              <w:rPr>
                <w:i/>
              </w:rPr>
            </w:pPr>
            <w:r w:rsidRPr="008E63F7">
              <w:rPr>
                <w:i/>
              </w:rPr>
              <w:t>Student on School Placement</w:t>
            </w:r>
          </w:p>
        </w:tc>
      </w:tr>
      <w:tr w:rsidR="00A10FCE" w:rsidRPr="008E63F7" w14:paraId="475D343B" w14:textId="77777777" w:rsidTr="00A10FCE">
        <w:tc>
          <w:tcPr>
            <w:tcW w:w="6487" w:type="dxa"/>
          </w:tcPr>
          <w:p w14:paraId="751BF9F7" w14:textId="77777777" w:rsidR="00A10FCE" w:rsidRPr="008E63F7" w:rsidRDefault="00A10FCE" w:rsidP="00A10FCE">
            <w:r w:rsidRPr="008E63F7">
              <w:t>Signed:</w:t>
            </w:r>
          </w:p>
        </w:tc>
        <w:tc>
          <w:tcPr>
            <w:tcW w:w="3969" w:type="dxa"/>
          </w:tcPr>
          <w:p w14:paraId="4D516A06" w14:textId="77777777" w:rsidR="00A10FCE" w:rsidRPr="008E63F7" w:rsidRDefault="00A10FCE" w:rsidP="00A10FCE">
            <w:r w:rsidRPr="008E63F7">
              <w:t>Date:</w:t>
            </w:r>
          </w:p>
        </w:tc>
      </w:tr>
      <w:tr w:rsidR="00A10FCE" w:rsidRPr="008E63F7" w14:paraId="4FE9F7EB" w14:textId="77777777" w:rsidTr="00A10FCE">
        <w:tc>
          <w:tcPr>
            <w:tcW w:w="10456" w:type="dxa"/>
            <w:gridSpan w:val="2"/>
          </w:tcPr>
          <w:p w14:paraId="5DA9A348" w14:textId="77777777" w:rsidR="00A10FCE" w:rsidRPr="008E63F7" w:rsidRDefault="00A10FCE" w:rsidP="00A10FCE">
            <w:pPr>
              <w:rPr>
                <w:i/>
              </w:rPr>
            </w:pPr>
            <w:r w:rsidRPr="008E63F7">
              <w:rPr>
                <w:i/>
              </w:rPr>
              <w:t xml:space="preserve">Principal </w:t>
            </w:r>
          </w:p>
        </w:tc>
      </w:tr>
    </w:tbl>
    <w:p w14:paraId="5DD8C863" w14:textId="77777777" w:rsidR="00A10FCE" w:rsidRPr="008E63F7" w:rsidRDefault="00A10FCE" w:rsidP="00A10FCE"/>
    <w:p w14:paraId="608C6BE2" w14:textId="77777777" w:rsidR="00A10FCE" w:rsidRPr="008E63F7" w:rsidRDefault="00A10FCE" w:rsidP="00A10FCE"/>
    <w:p w14:paraId="0613A8DA" w14:textId="77777777" w:rsidR="00A10FCE" w:rsidRPr="008E63F7" w:rsidRDefault="00A10FCE" w:rsidP="00A10FCE">
      <w:pPr>
        <w:rPr>
          <w:lang w:val="en-IE"/>
        </w:rPr>
      </w:pPr>
    </w:p>
    <w:p w14:paraId="3B416E50" w14:textId="77777777" w:rsidR="00A10FCE" w:rsidRPr="008E63F7" w:rsidRDefault="00A10FCE" w:rsidP="00A10FCE">
      <w:pPr>
        <w:rPr>
          <w:lang w:val="en-IE"/>
        </w:rPr>
      </w:pPr>
    </w:p>
    <w:p w14:paraId="5831D8F7" w14:textId="77777777" w:rsidR="00A10FCE" w:rsidRPr="008E63F7" w:rsidRDefault="00A10FCE" w:rsidP="00A10FCE">
      <w:pPr>
        <w:rPr>
          <w:lang w:val="en-IE"/>
        </w:rPr>
      </w:pPr>
    </w:p>
    <w:p w14:paraId="0B5D56C6" w14:textId="77777777" w:rsidR="00A10FCE" w:rsidRPr="008E63F7" w:rsidRDefault="00A10FCE" w:rsidP="00A10FCE">
      <w:pPr>
        <w:rPr>
          <w:lang w:val="en-IE"/>
        </w:rPr>
      </w:pPr>
    </w:p>
    <w:p w14:paraId="16D691A5" w14:textId="77777777" w:rsidR="00A10FCE" w:rsidRPr="008E63F7" w:rsidRDefault="00A10FCE" w:rsidP="00A10FCE">
      <w:pPr>
        <w:rPr>
          <w:lang w:val="en-IE"/>
        </w:rPr>
      </w:pPr>
    </w:p>
    <w:p w14:paraId="409E24C2" w14:textId="77777777" w:rsidR="00A10FCE" w:rsidRPr="008E63F7" w:rsidRDefault="00A10FCE" w:rsidP="00A10FCE">
      <w:pPr>
        <w:rPr>
          <w:lang w:val="en-IE"/>
        </w:rPr>
      </w:pPr>
    </w:p>
    <w:p w14:paraId="0DF4FAB3" w14:textId="77777777" w:rsidR="00A10FCE" w:rsidRDefault="00A10FCE" w:rsidP="00A10FCE">
      <w:pPr>
        <w:rPr>
          <w:lang w:val="en-IE"/>
        </w:rPr>
      </w:pPr>
    </w:p>
    <w:p w14:paraId="0A425ECD" w14:textId="77777777" w:rsidR="008E63F7" w:rsidRDefault="008E63F7" w:rsidP="00A10FCE">
      <w:pPr>
        <w:rPr>
          <w:lang w:val="en-IE"/>
        </w:rPr>
      </w:pPr>
    </w:p>
    <w:p w14:paraId="2F3B93AC" w14:textId="77777777" w:rsidR="008E63F7" w:rsidRDefault="008E63F7" w:rsidP="00A10FCE">
      <w:pPr>
        <w:rPr>
          <w:lang w:val="en-IE"/>
        </w:rPr>
      </w:pPr>
    </w:p>
    <w:p w14:paraId="1B9D05FA" w14:textId="77777777" w:rsidR="008E63F7" w:rsidRDefault="008E63F7" w:rsidP="00A10FCE">
      <w:pPr>
        <w:rPr>
          <w:lang w:val="en-IE"/>
        </w:rPr>
      </w:pPr>
    </w:p>
    <w:p w14:paraId="71FB0F26" w14:textId="77777777" w:rsidR="008E63F7" w:rsidRDefault="008E63F7" w:rsidP="00A10FCE">
      <w:pPr>
        <w:rPr>
          <w:lang w:val="en-IE"/>
        </w:rPr>
      </w:pPr>
    </w:p>
    <w:p w14:paraId="47812202" w14:textId="77777777" w:rsidR="008E63F7" w:rsidRDefault="008E63F7" w:rsidP="00A10FCE">
      <w:pPr>
        <w:rPr>
          <w:lang w:val="en-IE"/>
        </w:rPr>
      </w:pPr>
    </w:p>
    <w:p w14:paraId="400294A6" w14:textId="77777777" w:rsidR="008E63F7" w:rsidRDefault="008E63F7" w:rsidP="00A10FCE">
      <w:pPr>
        <w:rPr>
          <w:lang w:val="en-IE"/>
        </w:rPr>
      </w:pPr>
    </w:p>
    <w:p w14:paraId="3E0D69B0" w14:textId="77777777" w:rsidR="008E63F7" w:rsidRPr="008E63F7" w:rsidRDefault="008E63F7" w:rsidP="00A10FCE">
      <w:pPr>
        <w:rPr>
          <w:lang w:val="en-IE"/>
        </w:rPr>
      </w:pPr>
    </w:p>
    <w:p w14:paraId="239C666C" w14:textId="77777777" w:rsidR="00A10FCE" w:rsidRPr="008E63F7" w:rsidRDefault="00A10FCE" w:rsidP="00A10FCE">
      <w:pPr>
        <w:rPr>
          <w:lang w:val="en-IE"/>
        </w:rPr>
      </w:pPr>
    </w:p>
    <w:p w14:paraId="4211FCC6" w14:textId="3F2A6177" w:rsidR="00A10FCE" w:rsidRPr="008E63F7" w:rsidRDefault="004F78C5" w:rsidP="00A10FCE">
      <w:pPr>
        <w:jc w:val="right"/>
        <w:rPr>
          <w:lang w:val="ga-IE"/>
        </w:rPr>
      </w:pPr>
      <w:r w:rsidRPr="008E63F7">
        <w:rPr>
          <w:noProof/>
        </w:rPr>
        <w:drawing>
          <wp:anchor distT="0" distB="0" distL="114300" distR="114300" simplePos="0" relativeHeight="251660800" behindDoc="1" locked="0" layoutInCell="1" allowOverlap="1" wp14:anchorId="5C89CDDB" wp14:editId="16D9DE1B">
            <wp:simplePos x="0" y="0"/>
            <wp:positionH relativeFrom="column">
              <wp:posOffset>234950</wp:posOffset>
            </wp:positionH>
            <wp:positionV relativeFrom="paragraph">
              <wp:posOffset>-59690</wp:posOffset>
            </wp:positionV>
            <wp:extent cx="2114550" cy="1790700"/>
            <wp:effectExtent l="0" t="0" r="0" b="0"/>
            <wp:wrapTight wrapText="bothSides">
              <wp:wrapPolygon edited="0">
                <wp:start x="0" y="0"/>
                <wp:lineTo x="0" y="21370"/>
                <wp:lineTo x="21405" y="21370"/>
                <wp:lineTo x="21405" y="0"/>
                <wp:lineTo x="0" y="0"/>
              </wp:wrapPolygon>
            </wp:wrapTigh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0FCE" w:rsidRPr="008E63F7">
        <w:rPr>
          <w:lang w:val="ga-IE"/>
        </w:rPr>
        <w:t>SN Chreachmhaoil,</w:t>
      </w:r>
    </w:p>
    <w:p w14:paraId="471B12F8" w14:textId="77777777" w:rsidR="00A10FCE" w:rsidRPr="008E63F7" w:rsidRDefault="00A10FCE" w:rsidP="00A10FCE">
      <w:pPr>
        <w:jc w:val="right"/>
        <w:rPr>
          <w:lang w:val="ga-IE"/>
        </w:rPr>
      </w:pPr>
      <w:r w:rsidRPr="008E63F7">
        <w:rPr>
          <w:lang w:val="ga-IE"/>
        </w:rPr>
        <w:t>Craughwell,</w:t>
      </w:r>
    </w:p>
    <w:p w14:paraId="74B3822B" w14:textId="77777777" w:rsidR="00A10FCE" w:rsidRPr="008E63F7" w:rsidRDefault="00A10FCE" w:rsidP="00A10FCE">
      <w:pPr>
        <w:jc w:val="right"/>
        <w:rPr>
          <w:lang w:val="ga-IE"/>
        </w:rPr>
      </w:pPr>
      <w:r w:rsidRPr="008E63F7">
        <w:rPr>
          <w:lang w:val="ga-IE"/>
        </w:rPr>
        <w:t>Co Galway.</w:t>
      </w:r>
    </w:p>
    <w:p w14:paraId="25958FCD" w14:textId="77777777" w:rsidR="00A10FCE" w:rsidRPr="008E63F7" w:rsidRDefault="00A10FCE" w:rsidP="00A10FCE">
      <w:pPr>
        <w:jc w:val="right"/>
        <w:rPr>
          <w:lang w:val="ga-IE"/>
        </w:rPr>
      </w:pPr>
      <w:r w:rsidRPr="008E63F7">
        <w:rPr>
          <w:lang w:val="ga-IE"/>
        </w:rPr>
        <w:t>Eircode: H91 P218</w:t>
      </w:r>
    </w:p>
    <w:p w14:paraId="75BA7FC4" w14:textId="77777777" w:rsidR="00A10FCE" w:rsidRPr="008E63F7" w:rsidRDefault="00A10FCE" w:rsidP="00A10FCE">
      <w:pPr>
        <w:jc w:val="right"/>
        <w:rPr>
          <w:lang w:val="ga-IE"/>
        </w:rPr>
      </w:pPr>
      <w:r w:rsidRPr="008E63F7">
        <w:rPr>
          <w:lang w:val="ga-IE"/>
        </w:rPr>
        <w:t>Roll No: 05754G</w:t>
      </w:r>
    </w:p>
    <w:p w14:paraId="0EC4694F" w14:textId="77777777" w:rsidR="00A10FCE" w:rsidRPr="008E63F7" w:rsidRDefault="00A10FCE" w:rsidP="00A10FCE">
      <w:pPr>
        <w:jc w:val="right"/>
        <w:rPr>
          <w:lang w:val="ga-IE"/>
        </w:rPr>
      </w:pPr>
      <w:hyperlink r:id="rId13" w:history="1">
        <w:r w:rsidRPr="008E63F7">
          <w:rPr>
            <w:color w:val="0000FF"/>
            <w:u w:val="single"/>
            <w:lang w:val="ga-IE"/>
          </w:rPr>
          <w:t>pocwell.ias@eircom.net</w:t>
        </w:r>
      </w:hyperlink>
    </w:p>
    <w:p w14:paraId="2008ACC8" w14:textId="77777777" w:rsidR="00A10FCE" w:rsidRPr="008E63F7" w:rsidRDefault="00A10FCE" w:rsidP="00A10FCE">
      <w:pPr>
        <w:jc w:val="right"/>
        <w:rPr>
          <w:lang w:val="ga-IE"/>
        </w:rPr>
      </w:pPr>
      <w:hyperlink r:id="rId14" w:history="1">
        <w:r w:rsidRPr="008E63F7">
          <w:rPr>
            <w:color w:val="0000FF"/>
            <w:u w:val="single"/>
            <w:lang w:val="ga-IE"/>
          </w:rPr>
          <w:t>http://craughwellns.scoilnet.ie/</w:t>
        </w:r>
      </w:hyperlink>
      <w:r w:rsidRPr="008E63F7">
        <w:rPr>
          <w:lang w:val="ga-IE"/>
        </w:rPr>
        <w:t xml:space="preserve"> </w:t>
      </w:r>
    </w:p>
    <w:p w14:paraId="07D92729" w14:textId="77777777" w:rsidR="00A10FCE" w:rsidRPr="008E63F7" w:rsidRDefault="00A10FCE" w:rsidP="00A10FCE">
      <w:pPr>
        <w:jc w:val="right"/>
        <w:rPr>
          <w:lang w:val="ga-IE"/>
        </w:rPr>
      </w:pPr>
      <w:r w:rsidRPr="008E63F7">
        <w:rPr>
          <w:lang w:val="ga-IE"/>
        </w:rPr>
        <w:t>091-846246</w:t>
      </w:r>
    </w:p>
    <w:p w14:paraId="30C013B5" w14:textId="77777777" w:rsidR="00A10FCE" w:rsidRPr="008E63F7" w:rsidRDefault="00A10FCE" w:rsidP="00A10FCE">
      <w:pPr>
        <w:jc w:val="right"/>
        <w:rPr>
          <w:lang w:val="ga-IE"/>
        </w:rPr>
      </w:pPr>
    </w:p>
    <w:p w14:paraId="53C0C8FD" w14:textId="77777777" w:rsidR="008E63F7" w:rsidRDefault="008E63F7" w:rsidP="00A10FCE">
      <w:pPr>
        <w:jc w:val="center"/>
        <w:rPr>
          <w:b/>
          <w:lang w:val="ga-IE"/>
        </w:rPr>
      </w:pPr>
    </w:p>
    <w:p w14:paraId="25EB81A1" w14:textId="77777777" w:rsidR="00A10FCE" w:rsidRPr="008E63F7" w:rsidRDefault="00A10FCE" w:rsidP="00A10FCE">
      <w:pPr>
        <w:jc w:val="center"/>
        <w:rPr>
          <w:b/>
          <w:lang w:val="ga-IE"/>
        </w:rPr>
      </w:pPr>
      <w:r w:rsidRPr="008E63F7">
        <w:rPr>
          <w:b/>
          <w:lang w:val="ga-IE"/>
        </w:rPr>
        <w:t>Agreement for Placement Students</w:t>
      </w:r>
    </w:p>
    <w:p w14:paraId="56D8D0A8" w14:textId="77777777" w:rsidR="00A10FCE" w:rsidRPr="008E63F7" w:rsidRDefault="00A10FCE" w:rsidP="00A10FCE">
      <w:pPr>
        <w:jc w:val="right"/>
        <w:rPr>
          <w:lang w:val="ga-IE"/>
        </w:rPr>
      </w:pPr>
    </w:p>
    <w:p w14:paraId="56C9AEB2" w14:textId="77777777" w:rsidR="00A10FCE" w:rsidRPr="008E63F7" w:rsidRDefault="00A10FCE" w:rsidP="00A10FCE">
      <w:pPr>
        <w:numPr>
          <w:ilvl w:val="0"/>
          <w:numId w:val="3"/>
        </w:numPr>
        <w:contextualSpacing/>
        <w:rPr>
          <w:rFonts w:eastAsia="Calibri"/>
          <w:lang w:val="en-IE"/>
        </w:rPr>
      </w:pPr>
      <w:r w:rsidRPr="008E63F7">
        <w:rPr>
          <w:rFonts w:eastAsia="Calibri"/>
          <w:lang w:val="en-IE"/>
        </w:rPr>
        <w:t xml:space="preserve">Students should be aware at all times that they are guests of the Board of Management of </w:t>
      </w:r>
      <w:r w:rsidRPr="008E63F7">
        <w:rPr>
          <w:rFonts w:eastAsia="Calibri"/>
          <w:lang w:val="ga-IE"/>
        </w:rPr>
        <w:t>SN Chreachmhaoil</w:t>
      </w:r>
      <w:r w:rsidRPr="008E63F7">
        <w:rPr>
          <w:rFonts w:eastAsia="Calibri"/>
          <w:lang w:val="en-IE"/>
        </w:rPr>
        <w:t xml:space="preserve"> while on teaching practice.</w:t>
      </w:r>
    </w:p>
    <w:p w14:paraId="123FD190" w14:textId="77777777" w:rsidR="00A10FCE" w:rsidRPr="008E63F7" w:rsidRDefault="00A10FCE" w:rsidP="00A10FCE">
      <w:pPr>
        <w:numPr>
          <w:ilvl w:val="0"/>
          <w:numId w:val="3"/>
        </w:numPr>
        <w:contextualSpacing/>
        <w:rPr>
          <w:rFonts w:eastAsia="Calibri"/>
          <w:lang w:val="en-IE"/>
        </w:rPr>
      </w:pPr>
      <w:r w:rsidRPr="008E63F7">
        <w:rPr>
          <w:rFonts w:eastAsia="Calibri"/>
          <w:lang w:val="en-IE"/>
        </w:rPr>
        <w:t xml:space="preserve">Students must have their planning notes and folder in order. </w:t>
      </w:r>
    </w:p>
    <w:p w14:paraId="35572E32" w14:textId="77777777" w:rsidR="00A10FCE" w:rsidRPr="008E63F7" w:rsidRDefault="00A10FCE" w:rsidP="00A10FCE">
      <w:pPr>
        <w:numPr>
          <w:ilvl w:val="0"/>
          <w:numId w:val="3"/>
        </w:numPr>
        <w:contextualSpacing/>
        <w:rPr>
          <w:lang w:val="en-IE" w:eastAsia="en-IE"/>
        </w:rPr>
      </w:pPr>
      <w:r w:rsidRPr="008E63F7">
        <w:rPr>
          <w:rFonts w:eastAsia="Calibri"/>
          <w:lang w:val="en-IE"/>
        </w:rPr>
        <w:t xml:space="preserve">Students are expected to be professional in their approach, not just in terms of preparation but in terms of punctuality, deportment and interaction with the staff. </w:t>
      </w:r>
      <w:r w:rsidRPr="008E63F7">
        <w:rPr>
          <w:lang w:val="en-IE" w:eastAsia="en-IE"/>
        </w:rPr>
        <w:t xml:space="preserve">All members of staff, pupils and the school community should be treated with the courtesy and respect. The school placement is dependent on your professionalism. </w:t>
      </w:r>
    </w:p>
    <w:p w14:paraId="6C94066F" w14:textId="77777777" w:rsidR="00A10FCE" w:rsidRPr="008E63F7" w:rsidRDefault="00A10FCE" w:rsidP="00A10FCE">
      <w:pPr>
        <w:numPr>
          <w:ilvl w:val="0"/>
          <w:numId w:val="3"/>
        </w:numPr>
        <w:contextualSpacing/>
        <w:rPr>
          <w:rFonts w:eastAsia="Calibri"/>
          <w:lang w:val="en-IE"/>
        </w:rPr>
      </w:pPr>
      <w:r w:rsidRPr="008E63F7">
        <w:rPr>
          <w:rFonts w:eastAsia="Calibri"/>
          <w:lang w:val="en-IE"/>
        </w:rPr>
        <w:t xml:space="preserve">Students must be prepared to take direction from the Principal and the teaching staff of the school. </w:t>
      </w:r>
    </w:p>
    <w:p w14:paraId="05C7BB1A" w14:textId="77777777" w:rsidR="00A10FCE" w:rsidRPr="008E63F7" w:rsidRDefault="00A10FCE" w:rsidP="00A10FCE">
      <w:pPr>
        <w:numPr>
          <w:ilvl w:val="0"/>
          <w:numId w:val="3"/>
        </w:numPr>
        <w:contextualSpacing/>
        <w:rPr>
          <w:lang w:val="en-IE" w:eastAsia="en-IE"/>
        </w:rPr>
      </w:pPr>
      <w:r w:rsidRPr="008E63F7">
        <w:rPr>
          <w:lang w:val="en-IE" w:eastAsia="en-IE"/>
        </w:rPr>
        <w:t>Confidentiality in relation to all matters relating to teachers, support staff, pupils and the organization and administration of the school is essential for students on teaching practice placements. Breaches of confidentiality in relation to the school will be treated with the utmost seriousness and may result in the termination of the placement.</w:t>
      </w:r>
    </w:p>
    <w:p w14:paraId="5A6181C7" w14:textId="77777777" w:rsidR="00A10FCE" w:rsidRPr="008E63F7" w:rsidRDefault="00A10FCE" w:rsidP="00A10FCE">
      <w:pPr>
        <w:numPr>
          <w:ilvl w:val="0"/>
          <w:numId w:val="3"/>
        </w:numPr>
        <w:contextualSpacing/>
        <w:rPr>
          <w:rFonts w:eastAsia="Calibri"/>
          <w:lang w:val="en-IE"/>
        </w:rPr>
      </w:pPr>
      <w:r w:rsidRPr="008E63F7">
        <w:rPr>
          <w:rFonts w:eastAsia="Calibri"/>
          <w:lang w:val="en-IE"/>
        </w:rPr>
        <w:t>The best advice a student teacher can get is to observe the class teacher interacting and teaching the class and to take notes while observing.</w:t>
      </w:r>
    </w:p>
    <w:p w14:paraId="69BC8502" w14:textId="77777777" w:rsidR="00A10FCE" w:rsidRPr="008E63F7" w:rsidRDefault="00A10FCE" w:rsidP="00A10FCE">
      <w:pPr>
        <w:numPr>
          <w:ilvl w:val="0"/>
          <w:numId w:val="3"/>
        </w:numPr>
        <w:contextualSpacing/>
        <w:rPr>
          <w:rFonts w:eastAsia="Calibri"/>
          <w:lang w:val="en-IE"/>
        </w:rPr>
      </w:pPr>
      <w:r w:rsidRPr="008E63F7">
        <w:rPr>
          <w:rFonts w:eastAsia="Calibri"/>
          <w:lang w:val="en-IE"/>
        </w:rPr>
        <w:t>The student should ask for and be receptive to advice but the class teacher’s input regarding planning should be limited as this is entirely the responsibility of the student on placement.</w:t>
      </w:r>
    </w:p>
    <w:p w14:paraId="00479624" w14:textId="77777777" w:rsidR="00A10FCE" w:rsidRPr="008E63F7" w:rsidRDefault="00A10FCE" w:rsidP="00A10FCE">
      <w:pPr>
        <w:numPr>
          <w:ilvl w:val="0"/>
          <w:numId w:val="3"/>
        </w:numPr>
        <w:contextualSpacing/>
        <w:rPr>
          <w:rFonts w:eastAsia="Calibri"/>
          <w:lang w:val="en-IE"/>
        </w:rPr>
      </w:pPr>
      <w:r w:rsidRPr="008E63F7">
        <w:rPr>
          <w:rFonts w:eastAsia="Calibri"/>
          <w:lang w:val="en-IE"/>
        </w:rPr>
        <w:t>Appropriate dress is expected, appropriate to a Primary School Teacher.</w:t>
      </w:r>
    </w:p>
    <w:p w14:paraId="55579295" w14:textId="77777777" w:rsidR="00A10FCE" w:rsidRPr="008E63F7" w:rsidRDefault="00A10FCE" w:rsidP="00A10FCE">
      <w:pPr>
        <w:numPr>
          <w:ilvl w:val="0"/>
          <w:numId w:val="3"/>
        </w:numPr>
        <w:contextualSpacing/>
        <w:rPr>
          <w:rFonts w:eastAsia="Calibri"/>
          <w:lang w:val="en-IE"/>
        </w:rPr>
      </w:pPr>
      <w:r w:rsidRPr="008E63F7">
        <w:rPr>
          <w:rFonts w:eastAsia="Calibri"/>
          <w:lang w:val="en-IE"/>
        </w:rPr>
        <w:t xml:space="preserve">Students should ask about use of school equipment and photocopier. </w:t>
      </w:r>
    </w:p>
    <w:p w14:paraId="1B9F3E1E" w14:textId="77777777" w:rsidR="00A10FCE" w:rsidRPr="008E63F7" w:rsidRDefault="00A10FCE" w:rsidP="00A10FCE">
      <w:pPr>
        <w:numPr>
          <w:ilvl w:val="0"/>
          <w:numId w:val="3"/>
        </w:numPr>
        <w:contextualSpacing/>
        <w:rPr>
          <w:rFonts w:eastAsia="Calibri"/>
          <w:lang w:val="en-IE"/>
        </w:rPr>
      </w:pPr>
      <w:r w:rsidRPr="008E63F7">
        <w:rPr>
          <w:rFonts w:eastAsia="Calibri"/>
          <w:lang w:val="en-IE"/>
        </w:rPr>
        <w:t>Students are requested to turn off mobile phones and not to access the internet during teaching time.</w:t>
      </w:r>
    </w:p>
    <w:p w14:paraId="471EBA8C" w14:textId="77777777" w:rsidR="00A10FCE" w:rsidRPr="008E63F7" w:rsidRDefault="00A10FCE" w:rsidP="00A10FCE">
      <w:pPr>
        <w:numPr>
          <w:ilvl w:val="0"/>
          <w:numId w:val="3"/>
        </w:numPr>
        <w:contextualSpacing/>
        <w:rPr>
          <w:rFonts w:eastAsia="Calibri"/>
          <w:lang w:val="en-IE"/>
        </w:rPr>
      </w:pPr>
      <w:r w:rsidRPr="008E63F7">
        <w:rPr>
          <w:rFonts w:eastAsia="Calibri"/>
          <w:lang w:val="en-IE"/>
        </w:rPr>
        <w:t>Students should remember that they are training as Professional Educators and are expected to use school placements as the natural step towards total independence as a Primary Teacher in the school setting.</w:t>
      </w:r>
    </w:p>
    <w:p w14:paraId="00E768CD" w14:textId="77777777" w:rsidR="00A10FCE" w:rsidRPr="008E63F7" w:rsidRDefault="00A10FCE" w:rsidP="00A10FCE"/>
    <w:p w14:paraId="48AC2F14" w14:textId="77777777" w:rsidR="00A10FCE" w:rsidRPr="008E63F7" w:rsidRDefault="00A10FCE" w:rsidP="00A10FCE"/>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969"/>
      </w:tblGrid>
      <w:tr w:rsidR="00A10FCE" w:rsidRPr="008E63F7" w14:paraId="2AC08662" w14:textId="77777777" w:rsidTr="00A10FCE">
        <w:tc>
          <w:tcPr>
            <w:tcW w:w="6487" w:type="dxa"/>
          </w:tcPr>
          <w:p w14:paraId="1096EB5C" w14:textId="77777777" w:rsidR="00A10FCE" w:rsidRPr="008E63F7" w:rsidRDefault="00A10FCE" w:rsidP="00A10FCE">
            <w:r w:rsidRPr="008E63F7">
              <w:t>Signed:</w:t>
            </w:r>
          </w:p>
        </w:tc>
        <w:tc>
          <w:tcPr>
            <w:tcW w:w="3969" w:type="dxa"/>
          </w:tcPr>
          <w:p w14:paraId="08CFE63E" w14:textId="77777777" w:rsidR="00A10FCE" w:rsidRPr="008E63F7" w:rsidRDefault="00A10FCE" w:rsidP="00A10FCE">
            <w:r w:rsidRPr="008E63F7">
              <w:t>Date:</w:t>
            </w:r>
          </w:p>
        </w:tc>
      </w:tr>
      <w:tr w:rsidR="00A10FCE" w:rsidRPr="008E63F7" w14:paraId="33BD7313" w14:textId="77777777" w:rsidTr="00A10FCE">
        <w:tc>
          <w:tcPr>
            <w:tcW w:w="10456" w:type="dxa"/>
            <w:gridSpan w:val="2"/>
          </w:tcPr>
          <w:p w14:paraId="36F0175F" w14:textId="77777777" w:rsidR="00A10FCE" w:rsidRPr="008E63F7" w:rsidRDefault="00A10FCE" w:rsidP="00A10FCE">
            <w:pPr>
              <w:rPr>
                <w:i/>
              </w:rPr>
            </w:pPr>
            <w:r w:rsidRPr="008E63F7">
              <w:rPr>
                <w:i/>
              </w:rPr>
              <w:t>Student on School Placement</w:t>
            </w:r>
          </w:p>
        </w:tc>
      </w:tr>
      <w:tr w:rsidR="00A10FCE" w:rsidRPr="008E63F7" w14:paraId="4A77F705" w14:textId="77777777" w:rsidTr="00A10FCE">
        <w:tc>
          <w:tcPr>
            <w:tcW w:w="6487" w:type="dxa"/>
          </w:tcPr>
          <w:p w14:paraId="05F47866" w14:textId="77777777" w:rsidR="00A10FCE" w:rsidRPr="008E63F7" w:rsidRDefault="00A10FCE" w:rsidP="00A10FCE">
            <w:r w:rsidRPr="008E63F7">
              <w:t>Signed:</w:t>
            </w:r>
          </w:p>
        </w:tc>
        <w:tc>
          <w:tcPr>
            <w:tcW w:w="3969" w:type="dxa"/>
          </w:tcPr>
          <w:p w14:paraId="0EBB8207" w14:textId="77777777" w:rsidR="00A10FCE" w:rsidRPr="008E63F7" w:rsidRDefault="00A10FCE" w:rsidP="00A10FCE">
            <w:r w:rsidRPr="008E63F7">
              <w:t>Date:</w:t>
            </w:r>
          </w:p>
        </w:tc>
      </w:tr>
      <w:tr w:rsidR="00A10FCE" w:rsidRPr="008E63F7" w14:paraId="4958002C" w14:textId="77777777" w:rsidTr="00A10FCE">
        <w:tc>
          <w:tcPr>
            <w:tcW w:w="10456" w:type="dxa"/>
            <w:gridSpan w:val="2"/>
          </w:tcPr>
          <w:p w14:paraId="774C68A9" w14:textId="77777777" w:rsidR="00A10FCE" w:rsidRPr="008E63F7" w:rsidRDefault="00A10FCE" w:rsidP="00A10FCE">
            <w:pPr>
              <w:rPr>
                <w:i/>
              </w:rPr>
            </w:pPr>
            <w:r w:rsidRPr="008E63F7">
              <w:rPr>
                <w:i/>
              </w:rPr>
              <w:t xml:space="preserve">Principal </w:t>
            </w:r>
          </w:p>
        </w:tc>
      </w:tr>
    </w:tbl>
    <w:p w14:paraId="500B7DA9" w14:textId="77777777" w:rsidR="00A10FCE" w:rsidRPr="008E63F7" w:rsidRDefault="00A10FCE" w:rsidP="00A10FCE"/>
    <w:p w14:paraId="63E0A8E4" w14:textId="77777777" w:rsidR="00A10FCE" w:rsidRPr="008E63F7" w:rsidRDefault="00A10FCE" w:rsidP="00A10FCE"/>
    <w:p w14:paraId="3CBC0D44" w14:textId="77777777" w:rsidR="00A10FCE" w:rsidRPr="008E63F7" w:rsidRDefault="00A10FCE" w:rsidP="00A10FCE">
      <w:pPr>
        <w:rPr>
          <w:lang w:val="en-IE"/>
        </w:rPr>
      </w:pPr>
    </w:p>
    <w:sectPr w:rsidR="00A10FCE" w:rsidRPr="008E63F7" w:rsidSect="00F152D0">
      <w:pgSz w:w="11901" w:h="16834"/>
      <w:pgMar w:top="851" w:right="1134" w:bottom="85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31496" w14:textId="77777777" w:rsidR="00DB1053" w:rsidRDefault="00DB1053">
      <w:r>
        <w:separator/>
      </w:r>
    </w:p>
  </w:endnote>
  <w:endnote w:type="continuationSeparator" w:id="0">
    <w:p w14:paraId="5588C160" w14:textId="77777777" w:rsidR="00DB1053" w:rsidRDefault="00DB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E1E9" w14:textId="77777777" w:rsidR="00A10FCE" w:rsidRDefault="00A10FCE">
    <w:pPr>
      <w:pStyle w:val="Footer"/>
      <w:jc w:val="right"/>
    </w:pPr>
    <w:r w:rsidRPr="001F6468">
      <w:rPr>
        <w:color w:val="9900CC"/>
        <w:sz w:val="18"/>
      </w:rPr>
      <w:t xml:space="preserve">Page </w:t>
    </w:r>
    <w:r w:rsidRPr="001F6468">
      <w:rPr>
        <w:b/>
        <w:bCs/>
        <w:color w:val="9900CC"/>
        <w:sz w:val="20"/>
        <w:szCs w:val="24"/>
      </w:rPr>
      <w:fldChar w:fldCharType="begin"/>
    </w:r>
    <w:r w:rsidRPr="001F6468">
      <w:rPr>
        <w:b/>
        <w:bCs/>
        <w:color w:val="9900CC"/>
        <w:sz w:val="18"/>
      </w:rPr>
      <w:instrText xml:space="preserve"> PAGE </w:instrText>
    </w:r>
    <w:r w:rsidRPr="001F6468">
      <w:rPr>
        <w:b/>
        <w:bCs/>
        <w:color w:val="9900CC"/>
        <w:sz w:val="20"/>
        <w:szCs w:val="24"/>
      </w:rPr>
      <w:fldChar w:fldCharType="separate"/>
    </w:r>
    <w:r w:rsidR="0017217E">
      <w:rPr>
        <w:b/>
        <w:bCs/>
        <w:noProof/>
        <w:color w:val="9900CC"/>
        <w:sz w:val="18"/>
      </w:rPr>
      <w:t>9</w:t>
    </w:r>
    <w:r w:rsidRPr="001F6468">
      <w:rPr>
        <w:b/>
        <w:bCs/>
        <w:color w:val="9900CC"/>
        <w:sz w:val="20"/>
        <w:szCs w:val="24"/>
      </w:rPr>
      <w:fldChar w:fldCharType="end"/>
    </w:r>
    <w:r w:rsidRPr="001F6468">
      <w:rPr>
        <w:color w:val="9900CC"/>
        <w:sz w:val="18"/>
      </w:rPr>
      <w:t xml:space="preserve"> of </w:t>
    </w:r>
    <w:r w:rsidRPr="001F6468">
      <w:rPr>
        <w:b/>
        <w:bCs/>
        <w:color w:val="9900CC"/>
        <w:sz w:val="20"/>
        <w:szCs w:val="24"/>
      </w:rPr>
      <w:fldChar w:fldCharType="begin"/>
    </w:r>
    <w:r w:rsidRPr="001F6468">
      <w:rPr>
        <w:b/>
        <w:bCs/>
        <w:color w:val="9900CC"/>
        <w:sz w:val="18"/>
      </w:rPr>
      <w:instrText xml:space="preserve"> NUMPAGES  </w:instrText>
    </w:r>
    <w:r w:rsidRPr="001F6468">
      <w:rPr>
        <w:b/>
        <w:bCs/>
        <w:color w:val="9900CC"/>
        <w:sz w:val="20"/>
        <w:szCs w:val="24"/>
      </w:rPr>
      <w:fldChar w:fldCharType="separate"/>
    </w:r>
    <w:r w:rsidR="0017217E">
      <w:rPr>
        <w:b/>
        <w:bCs/>
        <w:noProof/>
        <w:color w:val="9900CC"/>
        <w:sz w:val="18"/>
      </w:rPr>
      <w:t>9</w:t>
    </w:r>
    <w:r w:rsidRPr="001F6468">
      <w:rPr>
        <w:b/>
        <w:bCs/>
        <w:color w:val="9900CC"/>
        <w:sz w:val="20"/>
        <w:szCs w:val="24"/>
      </w:rPr>
      <w:fldChar w:fldCharType="end"/>
    </w:r>
  </w:p>
  <w:p w14:paraId="0EC15C53" w14:textId="77777777" w:rsidR="00A10FCE" w:rsidRDefault="00A10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A8A0" w14:textId="77777777" w:rsidR="00DB1053" w:rsidRDefault="00DB1053">
      <w:r>
        <w:separator/>
      </w:r>
    </w:p>
  </w:footnote>
  <w:footnote w:type="continuationSeparator" w:id="0">
    <w:p w14:paraId="3EEAAE16" w14:textId="77777777" w:rsidR="00DB1053" w:rsidRDefault="00DB1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D6361"/>
    <w:multiLevelType w:val="hybridMultilevel"/>
    <w:tmpl w:val="AF5A911C"/>
    <w:lvl w:ilvl="0" w:tplc="4F5A7F9C">
      <w:start w:val="1"/>
      <w:numFmt w:val="decimal"/>
      <w:lvlText w:val="%1."/>
      <w:lvlJc w:val="left"/>
      <w:pPr>
        <w:ind w:left="840" w:hanging="720"/>
      </w:pPr>
      <w:rPr>
        <w:rFonts w:ascii="Arial" w:eastAsia="Arial" w:hAnsi="Arial" w:cs="Arial" w:hint="default"/>
        <w:spacing w:val="-1"/>
        <w:w w:val="100"/>
        <w:sz w:val="22"/>
        <w:szCs w:val="22"/>
      </w:rPr>
    </w:lvl>
    <w:lvl w:ilvl="1" w:tplc="F2006F74">
      <w:numFmt w:val="bullet"/>
      <w:lvlText w:val="•"/>
      <w:lvlJc w:val="left"/>
      <w:pPr>
        <w:ind w:left="1682" w:hanging="720"/>
      </w:pPr>
      <w:rPr>
        <w:rFonts w:hint="default"/>
      </w:rPr>
    </w:lvl>
    <w:lvl w:ilvl="2" w:tplc="520025E0">
      <w:numFmt w:val="bullet"/>
      <w:lvlText w:val="•"/>
      <w:lvlJc w:val="left"/>
      <w:pPr>
        <w:ind w:left="2524" w:hanging="720"/>
      </w:pPr>
      <w:rPr>
        <w:rFonts w:hint="default"/>
      </w:rPr>
    </w:lvl>
    <w:lvl w:ilvl="3" w:tplc="71C29006">
      <w:numFmt w:val="bullet"/>
      <w:lvlText w:val="•"/>
      <w:lvlJc w:val="left"/>
      <w:pPr>
        <w:ind w:left="3366" w:hanging="720"/>
      </w:pPr>
      <w:rPr>
        <w:rFonts w:hint="default"/>
      </w:rPr>
    </w:lvl>
    <w:lvl w:ilvl="4" w:tplc="BCDCC70E">
      <w:numFmt w:val="bullet"/>
      <w:lvlText w:val="•"/>
      <w:lvlJc w:val="left"/>
      <w:pPr>
        <w:ind w:left="4208" w:hanging="720"/>
      </w:pPr>
      <w:rPr>
        <w:rFonts w:hint="default"/>
      </w:rPr>
    </w:lvl>
    <w:lvl w:ilvl="5" w:tplc="0A84E4E0">
      <w:numFmt w:val="bullet"/>
      <w:lvlText w:val="•"/>
      <w:lvlJc w:val="left"/>
      <w:pPr>
        <w:ind w:left="5050" w:hanging="720"/>
      </w:pPr>
      <w:rPr>
        <w:rFonts w:hint="default"/>
      </w:rPr>
    </w:lvl>
    <w:lvl w:ilvl="6" w:tplc="E4A8ADF2">
      <w:numFmt w:val="bullet"/>
      <w:lvlText w:val="•"/>
      <w:lvlJc w:val="left"/>
      <w:pPr>
        <w:ind w:left="5892" w:hanging="720"/>
      </w:pPr>
      <w:rPr>
        <w:rFonts w:hint="default"/>
      </w:rPr>
    </w:lvl>
    <w:lvl w:ilvl="7" w:tplc="C952F91C">
      <w:numFmt w:val="bullet"/>
      <w:lvlText w:val="•"/>
      <w:lvlJc w:val="left"/>
      <w:pPr>
        <w:ind w:left="6734" w:hanging="720"/>
      </w:pPr>
      <w:rPr>
        <w:rFonts w:hint="default"/>
      </w:rPr>
    </w:lvl>
    <w:lvl w:ilvl="8" w:tplc="3D44E9B8">
      <w:numFmt w:val="bullet"/>
      <w:lvlText w:val="•"/>
      <w:lvlJc w:val="left"/>
      <w:pPr>
        <w:ind w:left="7576" w:hanging="720"/>
      </w:pPr>
      <w:rPr>
        <w:rFonts w:hint="default"/>
      </w:rPr>
    </w:lvl>
  </w:abstractNum>
  <w:abstractNum w:abstractNumId="1" w15:restartNumberingAfterBreak="0">
    <w:nsid w:val="463A53CD"/>
    <w:multiLevelType w:val="hybridMultilevel"/>
    <w:tmpl w:val="6C44DA4C"/>
    <w:lvl w:ilvl="0" w:tplc="7528EFE2">
      <w:numFmt w:val="bullet"/>
      <w:lvlText w:val="—"/>
      <w:lvlJc w:val="left"/>
      <w:pPr>
        <w:ind w:left="1678" w:hanging="360"/>
      </w:pPr>
      <w:rPr>
        <w:rFonts w:ascii="Arial" w:eastAsia="Arial" w:hAnsi="Arial" w:cs="Arial" w:hint="default"/>
        <w:color w:val="92278F"/>
      </w:rPr>
    </w:lvl>
    <w:lvl w:ilvl="1" w:tplc="18090003" w:tentative="1">
      <w:start w:val="1"/>
      <w:numFmt w:val="bullet"/>
      <w:lvlText w:val="o"/>
      <w:lvlJc w:val="left"/>
      <w:pPr>
        <w:ind w:left="2398" w:hanging="360"/>
      </w:pPr>
      <w:rPr>
        <w:rFonts w:ascii="Courier New" w:hAnsi="Courier New" w:cs="Courier New" w:hint="default"/>
      </w:rPr>
    </w:lvl>
    <w:lvl w:ilvl="2" w:tplc="18090005" w:tentative="1">
      <w:start w:val="1"/>
      <w:numFmt w:val="bullet"/>
      <w:lvlText w:val=""/>
      <w:lvlJc w:val="left"/>
      <w:pPr>
        <w:ind w:left="3118" w:hanging="360"/>
      </w:pPr>
      <w:rPr>
        <w:rFonts w:ascii="Wingdings" w:hAnsi="Wingdings" w:hint="default"/>
      </w:rPr>
    </w:lvl>
    <w:lvl w:ilvl="3" w:tplc="18090001" w:tentative="1">
      <w:start w:val="1"/>
      <w:numFmt w:val="bullet"/>
      <w:lvlText w:val=""/>
      <w:lvlJc w:val="left"/>
      <w:pPr>
        <w:ind w:left="3838" w:hanging="360"/>
      </w:pPr>
      <w:rPr>
        <w:rFonts w:ascii="Symbol" w:hAnsi="Symbol" w:hint="default"/>
      </w:rPr>
    </w:lvl>
    <w:lvl w:ilvl="4" w:tplc="18090003" w:tentative="1">
      <w:start w:val="1"/>
      <w:numFmt w:val="bullet"/>
      <w:lvlText w:val="o"/>
      <w:lvlJc w:val="left"/>
      <w:pPr>
        <w:ind w:left="4558" w:hanging="360"/>
      </w:pPr>
      <w:rPr>
        <w:rFonts w:ascii="Courier New" w:hAnsi="Courier New" w:cs="Courier New" w:hint="default"/>
      </w:rPr>
    </w:lvl>
    <w:lvl w:ilvl="5" w:tplc="18090005" w:tentative="1">
      <w:start w:val="1"/>
      <w:numFmt w:val="bullet"/>
      <w:lvlText w:val=""/>
      <w:lvlJc w:val="left"/>
      <w:pPr>
        <w:ind w:left="5278" w:hanging="360"/>
      </w:pPr>
      <w:rPr>
        <w:rFonts w:ascii="Wingdings" w:hAnsi="Wingdings" w:hint="default"/>
      </w:rPr>
    </w:lvl>
    <w:lvl w:ilvl="6" w:tplc="18090001" w:tentative="1">
      <w:start w:val="1"/>
      <w:numFmt w:val="bullet"/>
      <w:lvlText w:val=""/>
      <w:lvlJc w:val="left"/>
      <w:pPr>
        <w:ind w:left="5998" w:hanging="360"/>
      </w:pPr>
      <w:rPr>
        <w:rFonts w:ascii="Symbol" w:hAnsi="Symbol" w:hint="default"/>
      </w:rPr>
    </w:lvl>
    <w:lvl w:ilvl="7" w:tplc="18090003" w:tentative="1">
      <w:start w:val="1"/>
      <w:numFmt w:val="bullet"/>
      <w:lvlText w:val="o"/>
      <w:lvlJc w:val="left"/>
      <w:pPr>
        <w:ind w:left="6718" w:hanging="360"/>
      </w:pPr>
      <w:rPr>
        <w:rFonts w:ascii="Courier New" w:hAnsi="Courier New" w:cs="Courier New" w:hint="default"/>
      </w:rPr>
    </w:lvl>
    <w:lvl w:ilvl="8" w:tplc="18090005" w:tentative="1">
      <w:start w:val="1"/>
      <w:numFmt w:val="bullet"/>
      <w:lvlText w:val=""/>
      <w:lvlJc w:val="left"/>
      <w:pPr>
        <w:ind w:left="7438" w:hanging="360"/>
      </w:pPr>
      <w:rPr>
        <w:rFonts w:ascii="Wingdings" w:hAnsi="Wingdings" w:hint="default"/>
      </w:rPr>
    </w:lvl>
  </w:abstractNum>
  <w:abstractNum w:abstractNumId="2" w15:restartNumberingAfterBreak="0">
    <w:nsid w:val="5C4F1C29"/>
    <w:multiLevelType w:val="hybridMultilevel"/>
    <w:tmpl w:val="0204A1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5F"/>
    <w:rsid w:val="000D1068"/>
    <w:rsid w:val="00130880"/>
    <w:rsid w:val="0017217E"/>
    <w:rsid w:val="001B714F"/>
    <w:rsid w:val="002C311E"/>
    <w:rsid w:val="002C77FA"/>
    <w:rsid w:val="00301B8E"/>
    <w:rsid w:val="00326AB3"/>
    <w:rsid w:val="00326ED9"/>
    <w:rsid w:val="0033303D"/>
    <w:rsid w:val="003A34DD"/>
    <w:rsid w:val="00486106"/>
    <w:rsid w:val="004C5231"/>
    <w:rsid w:val="004E04BB"/>
    <w:rsid w:val="004F78C5"/>
    <w:rsid w:val="00571E9B"/>
    <w:rsid w:val="005A3F2E"/>
    <w:rsid w:val="00661088"/>
    <w:rsid w:val="006C6248"/>
    <w:rsid w:val="0072575F"/>
    <w:rsid w:val="0081469F"/>
    <w:rsid w:val="008911FD"/>
    <w:rsid w:val="008B360E"/>
    <w:rsid w:val="008E63F7"/>
    <w:rsid w:val="009A50AF"/>
    <w:rsid w:val="00A10FCE"/>
    <w:rsid w:val="00A513B5"/>
    <w:rsid w:val="00A83DB3"/>
    <w:rsid w:val="00B809E4"/>
    <w:rsid w:val="00C139FA"/>
    <w:rsid w:val="00C2208F"/>
    <w:rsid w:val="00CF7D47"/>
    <w:rsid w:val="00DB1053"/>
    <w:rsid w:val="00E35C30"/>
    <w:rsid w:val="00E81D12"/>
    <w:rsid w:val="00F152D0"/>
    <w:rsid w:val="00FB06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D46A1E9"/>
  <w15:chartTrackingRefBased/>
  <w15:docId w15:val="{A5878D57-4455-4347-B991-BD8D6BC4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link w:val="Heading1Char"/>
    <w:uiPriority w:val="1"/>
    <w:qFormat/>
    <w:rsid w:val="00A10FCE"/>
    <w:pPr>
      <w:widowControl w:val="0"/>
      <w:autoSpaceDE w:val="0"/>
      <w:autoSpaceDN w:val="0"/>
      <w:spacing w:before="72"/>
      <w:ind w:left="119"/>
      <w:outlineLvl w:val="0"/>
    </w:pPr>
    <w:rPr>
      <w:rFonts w:ascii="Arial" w:eastAsia="Arial" w:hAnsi="Arial" w:cs="Arial"/>
      <w:b/>
      <w:bCs/>
      <w:sz w:val="22"/>
      <w:szCs w:val="22"/>
      <w:u w:val="single" w:color="00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366D46"/>
    <w:rPr>
      <w:color w:val="0000FF"/>
      <w:u w:val="single"/>
    </w:rPr>
  </w:style>
  <w:style w:type="character" w:styleId="FollowedHyperlink">
    <w:name w:val="FollowedHyperlink"/>
    <w:rsid w:val="00173D66"/>
    <w:rPr>
      <w:color w:val="800080"/>
      <w:u w:val="single"/>
    </w:rPr>
  </w:style>
  <w:style w:type="paragraph" w:styleId="BalloonText">
    <w:name w:val="Balloon Text"/>
    <w:basedOn w:val="Normal"/>
    <w:link w:val="BalloonTextChar"/>
    <w:uiPriority w:val="99"/>
    <w:semiHidden/>
    <w:unhideWhenUsed/>
    <w:rsid w:val="0033303D"/>
    <w:rPr>
      <w:rFonts w:ascii="Segoe UI" w:hAnsi="Segoe UI" w:cs="Segoe UI"/>
      <w:sz w:val="18"/>
      <w:szCs w:val="18"/>
    </w:rPr>
  </w:style>
  <w:style w:type="character" w:customStyle="1" w:styleId="BalloonTextChar">
    <w:name w:val="Balloon Text Char"/>
    <w:link w:val="BalloonText"/>
    <w:uiPriority w:val="99"/>
    <w:semiHidden/>
    <w:rsid w:val="0033303D"/>
    <w:rPr>
      <w:rFonts w:ascii="Segoe UI" w:hAnsi="Segoe UI" w:cs="Segoe UI"/>
      <w:sz w:val="18"/>
      <w:szCs w:val="18"/>
      <w:lang w:val="en-US" w:eastAsia="en-US"/>
    </w:rPr>
  </w:style>
  <w:style w:type="table" w:styleId="TableGrid">
    <w:name w:val="Table Grid"/>
    <w:basedOn w:val="TableNormal"/>
    <w:uiPriority w:val="59"/>
    <w:rsid w:val="00891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86106"/>
    <w:pPr>
      <w:widowControl w:val="0"/>
      <w:tabs>
        <w:tab w:val="center" w:pos="4513"/>
        <w:tab w:val="right" w:pos="9026"/>
      </w:tabs>
    </w:pPr>
    <w:rPr>
      <w:rFonts w:ascii="Calibri" w:eastAsia="Calibri" w:hAnsi="Calibri"/>
      <w:sz w:val="22"/>
      <w:szCs w:val="22"/>
    </w:rPr>
  </w:style>
  <w:style w:type="character" w:customStyle="1" w:styleId="FooterChar">
    <w:name w:val="Footer Char"/>
    <w:link w:val="Footer"/>
    <w:uiPriority w:val="99"/>
    <w:rsid w:val="00486106"/>
    <w:rPr>
      <w:rFonts w:ascii="Calibri" w:eastAsia="Calibri" w:hAnsi="Calibri"/>
      <w:sz w:val="22"/>
      <w:szCs w:val="22"/>
      <w:lang w:val="en-US" w:eastAsia="en-US"/>
    </w:rPr>
  </w:style>
  <w:style w:type="character" w:customStyle="1" w:styleId="Heading1Char">
    <w:name w:val="Heading 1 Char"/>
    <w:link w:val="Heading1"/>
    <w:uiPriority w:val="1"/>
    <w:rsid w:val="00A10FCE"/>
    <w:rPr>
      <w:rFonts w:ascii="Arial" w:eastAsia="Arial" w:hAnsi="Arial" w:cs="Arial"/>
      <w:b/>
      <w:bCs/>
      <w:sz w:val="22"/>
      <w:szCs w:val="22"/>
      <w:u w:val="single" w:color="000000"/>
      <w:lang w:val="en-US" w:eastAsia="en-US"/>
    </w:rPr>
  </w:style>
  <w:style w:type="paragraph" w:styleId="BodyText">
    <w:name w:val="Body Text"/>
    <w:basedOn w:val="Normal"/>
    <w:link w:val="BodyTextChar"/>
    <w:uiPriority w:val="1"/>
    <w:qFormat/>
    <w:rsid w:val="00A10FCE"/>
    <w:pPr>
      <w:widowControl w:val="0"/>
      <w:autoSpaceDE w:val="0"/>
      <w:autoSpaceDN w:val="0"/>
    </w:pPr>
    <w:rPr>
      <w:rFonts w:ascii="Arial" w:eastAsia="Arial" w:hAnsi="Arial" w:cs="Arial"/>
      <w:sz w:val="22"/>
      <w:szCs w:val="22"/>
    </w:rPr>
  </w:style>
  <w:style w:type="character" w:customStyle="1" w:styleId="BodyTextChar">
    <w:name w:val="Body Text Char"/>
    <w:link w:val="BodyText"/>
    <w:uiPriority w:val="1"/>
    <w:rsid w:val="00A10FCE"/>
    <w:rPr>
      <w:rFonts w:ascii="Arial" w:eastAsia="Arial" w:hAnsi="Arial" w:cs="Arial"/>
      <w:sz w:val="22"/>
      <w:szCs w:val="22"/>
      <w:lang w:val="en-US" w:eastAsia="en-US"/>
    </w:rPr>
  </w:style>
  <w:style w:type="paragraph" w:styleId="ListParagraph">
    <w:name w:val="List Paragraph"/>
    <w:basedOn w:val="Normal"/>
    <w:uiPriority w:val="1"/>
    <w:qFormat/>
    <w:rsid w:val="00A10FCE"/>
    <w:pPr>
      <w:widowControl w:val="0"/>
      <w:autoSpaceDE w:val="0"/>
      <w:autoSpaceDN w:val="0"/>
      <w:ind w:left="840" w:right="110" w:hanging="720"/>
      <w:jc w:val="both"/>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well.ias@eircom.net" TargetMode="External"/><Relationship Id="rId13" Type="http://schemas.openxmlformats.org/officeDocument/2006/relationships/hyperlink" Target="mailto:Pocwell.ias@eircom.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craughwellns.scoilnet.i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cwell.ias@eircom.n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raughwellns.scoilnet.ie/" TargetMode="External"/><Relationship Id="rId14" Type="http://schemas.openxmlformats.org/officeDocument/2006/relationships/hyperlink" Target="http://craughwellns.scoilne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2758</Words>
  <Characters>15727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SN Chreachmhaoil,</vt:lpstr>
    </vt:vector>
  </TitlesOfParts>
  <Company/>
  <LinksUpToDate>false</LinksUpToDate>
  <CharactersWithSpaces>18449</CharactersWithSpaces>
  <SharedDoc>false</SharedDoc>
  <HLinks>
    <vt:vector size="36" baseType="variant">
      <vt:variant>
        <vt:i4>4390978</vt:i4>
      </vt:variant>
      <vt:variant>
        <vt:i4>15</vt:i4>
      </vt:variant>
      <vt:variant>
        <vt:i4>0</vt:i4>
      </vt:variant>
      <vt:variant>
        <vt:i4>5</vt:i4>
      </vt:variant>
      <vt:variant>
        <vt:lpwstr>http://craughwellns.scoilnet.ie/</vt:lpwstr>
      </vt:variant>
      <vt:variant>
        <vt:lpwstr/>
      </vt:variant>
      <vt:variant>
        <vt:i4>5308472</vt:i4>
      </vt:variant>
      <vt:variant>
        <vt:i4>12</vt:i4>
      </vt:variant>
      <vt:variant>
        <vt:i4>0</vt:i4>
      </vt:variant>
      <vt:variant>
        <vt:i4>5</vt:i4>
      </vt:variant>
      <vt:variant>
        <vt:lpwstr>mailto:Pocwell.ias@eircom.net</vt:lpwstr>
      </vt:variant>
      <vt:variant>
        <vt:lpwstr/>
      </vt:variant>
      <vt:variant>
        <vt:i4>4390978</vt:i4>
      </vt:variant>
      <vt:variant>
        <vt:i4>9</vt:i4>
      </vt:variant>
      <vt:variant>
        <vt:i4>0</vt:i4>
      </vt:variant>
      <vt:variant>
        <vt:i4>5</vt:i4>
      </vt:variant>
      <vt:variant>
        <vt:lpwstr>http://craughwellns.scoilnet.ie/</vt:lpwstr>
      </vt:variant>
      <vt:variant>
        <vt:lpwstr/>
      </vt:variant>
      <vt:variant>
        <vt:i4>5308472</vt:i4>
      </vt:variant>
      <vt:variant>
        <vt:i4>6</vt:i4>
      </vt:variant>
      <vt:variant>
        <vt:i4>0</vt:i4>
      </vt:variant>
      <vt:variant>
        <vt:i4>5</vt:i4>
      </vt:variant>
      <vt:variant>
        <vt:lpwstr>mailto:Pocwell.ias@eircom.net</vt:lpwstr>
      </vt:variant>
      <vt:variant>
        <vt:lpwstr/>
      </vt:variant>
      <vt:variant>
        <vt:i4>4390978</vt:i4>
      </vt:variant>
      <vt:variant>
        <vt:i4>3</vt:i4>
      </vt:variant>
      <vt:variant>
        <vt:i4>0</vt:i4>
      </vt:variant>
      <vt:variant>
        <vt:i4>5</vt:i4>
      </vt:variant>
      <vt:variant>
        <vt:lpwstr>http://craughwellns.scoilnet.ie/</vt:lpwstr>
      </vt:variant>
      <vt:variant>
        <vt:lpwstr/>
      </vt:variant>
      <vt:variant>
        <vt:i4>5308472</vt:i4>
      </vt:variant>
      <vt:variant>
        <vt:i4>0</vt:i4>
      </vt:variant>
      <vt:variant>
        <vt:i4>0</vt:i4>
      </vt:variant>
      <vt:variant>
        <vt:i4>5</vt:i4>
      </vt:variant>
      <vt:variant>
        <vt:lpwstr>mailto:Pocwell.ias@eircom.net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 Chreachmhaoil,</dc:title>
  <dc:subject/>
  <dc:creator>Pat Kelly</dc:creator>
  <cp:keywords/>
  <cp:lastModifiedBy>cns-ad1</cp:lastModifiedBy>
  <cp:revision>2</cp:revision>
  <cp:lastPrinted>2018-09-24T09:32:00Z</cp:lastPrinted>
  <dcterms:created xsi:type="dcterms:W3CDTF">2023-11-16T14:27:00Z</dcterms:created>
  <dcterms:modified xsi:type="dcterms:W3CDTF">2023-11-16T14:27:00Z</dcterms:modified>
</cp:coreProperties>
</file>