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17AAD2" w14:textId="77777777" w:rsidR="004535E3" w:rsidRDefault="006D59E3">
      <w:pPr>
        <w:spacing w:after="0" w:line="259" w:lineRule="auto"/>
        <w:ind w:left="380" w:right="-13"/>
        <w:jc w:val="right"/>
      </w:pPr>
      <w:r>
        <w:rPr>
          <w:noProof/>
        </w:rPr>
        <w:drawing>
          <wp:anchor distT="0" distB="0" distL="114300" distR="114300" simplePos="0" relativeHeight="251658240" behindDoc="0" locked="0" layoutInCell="1" allowOverlap="0" wp14:anchorId="059CEE97" wp14:editId="7079CBC1">
            <wp:simplePos x="0" y="0"/>
            <wp:positionH relativeFrom="column">
              <wp:posOffset>234950</wp:posOffset>
            </wp:positionH>
            <wp:positionV relativeFrom="paragraph">
              <wp:posOffset>-7243</wp:posOffset>
            </wp:positionV>
            <wp:extent cx="2114550" cy="1790700"/>
            <wp:effectExtent l="0" t="0" r="0" b="0"/>
            <wp:wrapSquare wrapText="bothSides"/>
            <wp:docPr id="177" name="Picture 177"/>
            <wp:cNvGraphicFramePr/>
            <a:graphic xmlns:a="http://schemas.openxmlformats.org/drawingml/2006/main">
              <a:graphicData uri="http://schemas.openxmlformats.org/drawingml/2006/picture">
                <pic:pic xmlns:pic="http://schemas.openxmlformats.org/drawingml/2006/picture">
                  <pic:nvPicPr>
                    <pic:cNvPr id="177" name="Picture 177"/>
                    <pic:cNvPicPr/>
                  </pic:nvPicPr>
                  <pic:blipFill>
                    <a:blip r:embed="rId5"/>
                    <a:stretch>
                      <a:fillRect/>
                    </a:stretch>
                  </pic:blipFill>
                  <pic:spPr>
                    <a:xfrm>
                      <a:off x="0" y="0"/>
                      <a:ext cx="2114550" cy="1790700"/>
                    </a:xfrm>
                    <a:prstGeom prst="rect">
                      <a:avLst/>
                    </a:prstGeom>
                  </pic:spPr>
                </pic:pic>
              </a:graphicData>
            </a:graphic>
          </wp:anchor>
        </w:drawing>
      </w:r>
      <w:r>
        <w:rPr>
          <w:sz w:val="28"/>
        </w:rPr>
        <w:t xml:space="preserve">SN </w:t>
      </w:r>
      <w:proofErr w:type="spellStart"/>
      <w:r>
        <w:rPr>
          <w:sz w:val="28"/>
        </w:rPr>
        <w:t>Chreachmhaoil</w:t>
      </w:r>
      <w:proofErr w:type="spellEnd"/>
      <w:r>
        <w:rPr>
          <w:sz w:val="28"/>
        </w:rPr>
        <w:t xml:space="preserve">, </w:t>
      </w:r>
    </w:p>
    <w:p w14:paraId="000111E3" w14:textId="77777777" w:rsidR="004535E3" w:rsidRDefault="006D59E3">
      <w:pPr>
        <w:spacing w:after="0" w:line="259" w:lineRule="auto"/>
        <w:ind w:left="380" w:right="-13"/>
        <w:jc w:val="right"/>
      </w:pPr>
      <w:proofErr w:type="spellStart"/>
      <w:r>
        <w:rPr>
          <w:sz w:val="28"/>
        </w:rPr>
        <w:t>Craughwell</w:t>
      </w:r>
      <w:proofErr w:type="spellEnd"/>
      <w:r>
        <w:rPr>
          <w:sz w:val="28"/>
        </w:rPr>
        <w:t xml:space="preserve">, </w:t>
      </w:r>
    </w:p>
    <w:p w14:paraId="4417E28B" w14:textId="77777777" w:rsidR="004535E3" w:rsidRDefault="006D59E3">
      <w:pPr>
        <w:spacing w:after="0" w:line="259" w:lineRule="auto"/>
        <w:ind w:left="380" w:right="-13"/>
        <w:jc w:val="right"/>
      </w:pPr>
      <w:r>
        <w:rPr>
          <w:sz w:val="28"/>
        </w:rPr>
        <w:t xml:space="preserve">Co Galway. </w:t>
      </w:r>
    </w:p>
    <w:p w14:paraId="635AC75C" w14:textId="77777777" w:rsidR="004535E3" w:rsidRDefault="006D59E3" w:rsidP="006D59E3">
      <w:pPr>
        <w:spacing w:after="0" w:line="238" w:lineRule="auto"/>
        <w:ind w:left="370" w:firstLine="1510"/>
        <w:jc w:val="right"/>
      </w:pPr>
      <w:r>
        <w:rPr>
          <w:sz w:val="28"/>
        </w:rPr>
        <w:t xml:space="preserve">Roll No: 05754G </w:t>
      </w:r>
      <w:r>
        <w:rPr>
          <w:color w:val="0000FF"/>
          <w:sz w:val="28"/>
          <w:u w:val="single" w:color="0000FF"/>
        </w:rPr>
        <w:t>office@craughwellns.ie</w:t>
      </w:r>
      <w:r>
        <w:rPr>
          <w:sz w:val="28"/>
        </w:rPr>
        <w:t xml:space="preserve"> </w:t>
      </w:r>
      <w:hyperlink r:id="rId6">
        <w:r>
          <w:rPr>
            <w:color w:val="0000FF"/>
            <w:sz w:val="28"/>
            <w:u w:val="single" w:color="0000FF"/>
          </w:rPr>
          <w:t>http://craughwellns.scoilnet.ie/</w:t>
        </w:r>
      </w:hyperlink>
      <w:hyperlink r:id="rId7">
        <w:r>
          <w:rPr>
            <w:sz w:val="28"/>
          </w:rPr>
          <w:t xml:space="preserve"> </w:t>
        </w:r>
      </w:hyperlink>
      <w:r>
        <w:rPr>
          <w:sz w:val="28"/>
        </w:rPr>
        <w:t xml:space="preserve"> </w:t>
      </w:r>
    </w:p>
    <w:p w14:paraId="2C9F0C75" w14:textId="77777777" w:rsidR="004535E3" w:rsidRDefault="006D59E3">
      <w:pPr>
        <w:spacing w:after="0" w:line="259" w:lineRule="auto"/>
        <w:ind w:left="380" w:right="-13"/>
        <w:jc w:val="right"/>
      </w:pPr>
      <w:r>
        <w:rPr>
          <w:sz w:val="28"/>
        </w:rPr>
        <w:t xml:space="preserve">091-846246 </w:t>
      </w:r>
    </w:p>
    <w:p w14:paraId="6CADBDE4" w14:textId="77777777" w:rsidR="004535E3" w:rsidRDefault="006D59E3">
      <w:pPr>
        <w:spacing w:after="0" w:line="259" w:lineRule="auto"/>
        <w:ind w:left="370" w:firstLine="0"/>
      </w:pPr>
      <w:r>
        <w:rPr>
          <w:sz w:val="28"/>
        </w:rPr>
        <w:t xml:space="preserve"> </w:t>
      </w:r>
    </w:p>
    <w:p w14:paraId="605AC86A" w14:textId="77777777" w:rsidR="004535E3" w:rsidRDefault="006D59E3">
      <w:pPr>
        <w:spacing w:after="0" w:line="259" w:lineRule="auto"/>
        <w:ind w:left="370" w:firstLine="0"/>
      </w:pPr>
      <w:r>
        <w:rPr>
          <w:sz w:val="28"/>
        </w:rPr>
        <w:t xml:space="preserve"> </w:t>
      </w:r>
    </w:p>
    <w:p w14:paraId="15C77CA0" w14:textId="77777777" w:rsidR="004535E3" w:rsidRDefault="006D59E3" w:rsidP="006D59E3">
      <w:pPr>
        <w:spacing w:after="0" w:line="259" w:lineRule="auto"/>
        <w:ind w:left="0" w:right="3" w:firstLine="0"/>
      </w:pPr>
      <w:r>
        <w:rPr>
          <w:b/>
        </w:rPr>
        <w:t xml:space="preserve">Acceptable Use Policy SN </w:t>
      </w:r>
      <w:proofErr w:type="spellStart"/>
      <w:r>
        <w:rPr>
          <w:b/>
        </w:rPr>
        <w:t>Chreachmhaoil</w:t>
      </w:r>
      <w:proofErr w:type="spellEnd"/>
      <w:r>
        <w:rPr>
          <w:b/>
        </w:rPr>
        <w:t xml:space="preserve"> </w:t>
      </w:r>
    </w:p>
    <w:p w14:paraId="2104D21B" w14:textId="77777777" w:rsidR="004535E3" w:rsidRDefault="006D59E3">
      <w:pPr>
        <w:spacing w:after="0" w:line="259" w:lineRule="auto"/>
        <w:ind w:left="0" w:firstLine="0"/>
      </w:pPr>
      <w:r>
        <w:t xml:space="preserve"> </w:t>
      </w:r>
    </w:p>
    <w:p w14:paraId="50FD1054" w14:textId="77777777" w:rsidR="004535E3" w:rsidRDefault="006D59E3">
      <w:r>
        <w:t>The aim of this Acceptable Use Policy is to ensure that pupils will benefit from learning opportunities offered by the school’s Internet resource</w:t>
      </w:r>
      <w:r>
        <w:t xml:space="preserve">s in a safe and effective manner.  </w:t>
      </w:r>
    </w:p>
    <w:p w14:paraId="17683B0A" w14:textId="77777777" w:rsidR="004535E3" w:rsidRDefault="006D59E3">
      <w:pPr>
        <w:spacing w:after="0" w:line="259" w:lineRule="auto"/>
        <w:ind w:left="0" w:firstLine="0"/>
      </w:pPr>
      <w:r>
        <w:t xml:space="preserve"> </w:t>
      </w:r>
    </w:p>
    <w:p w14:paraId="14AD9DEA" w14:textId="77777777" w:rsidR="004535E3" w:rsidRDefault="006D59E3">
      <w:pPr>
        <w:spacing w:after="13"/>
        <w:ind w:left="-5"/>
      </w:pPr>
      <w:r>
        <w:rPr>
          <w:b/>
        </w:rPr>
        <w:t xml:space="preserve">This policy was revised by Staff and Board of Management in 2020 </w:t>
      </w:r>
    </w:p>
    <w:p w14:paraId="638FE516" w14:textId="77777777" w:rsidR="004535E3" w:rsidRDefault="006D59E3">
      <w:pPr>
        <w:spacing w:after="26" w:line="259" w:lineRule="auto"/>
        <w:ind w:left="0" w:firstLine="0"/>
      </w:pPr>
      <w:r>
        <w:t xml:space="preserve"> </w:t>
      </w:r>
    </w:p>
    <w:p w14:paraId="225456FC" w14:textId="77777777" w:rsidR="004535E3" w:rsidRDefault="006D59E3">
      <w:pPr>
        <w:pStyle w:val="Heading1"/>
        <w:ind w:left="-5" w:right="0"/>
      </w:pPr>
      <w:r>
        <w:t xml:space="preserve">School’s Strategy </w:t>
      </w:r>
    </w:p>
    <w:p w14:paraId="1899BACB" w14:textId="77777777" w:rsidR="004535E3" w:rsidRDefault="006D59E3">
      <w:r>
        <w:t>The school employs a number of strategies in order to maximise learning opportunities and reduce risks associated with the Internet</w:t>
      </w:r>
      <w:r>
        <w:t xml:space="preserve">. These strategies are as follows: </w:t>
      </w:r>
    </w:p>
    <w:p w14:paraId="5C9FCEE4" w14:textId="77777777" w:rsidR="004535E3" w:rsidRDefault="006D59E3">
      <w:pPr>
        <w:spacing w:after="0" w:line="259" w:lineRule="auto"/>
        <w:ind w:left="0" w:firstLine="0"/>
      </w:pPr>
      <w:r>
        <w:t xml:space="preserve"> </w:t>
      </w:r>
    </w:p>
    <w:p w14:paraId="79D0F62A" w14:textId="77777777" w:rsidR="004535E3" w:rsidRDefault="006D59E3">
      <w:pPr>
        <w:numPr>
          <w:ilvl w:val="0"/>
          <w:numId w:val="1"/>
        </w:numPr>
        <w:ind w:hanging="360"/>
      </w:pPr>
      <w:r>
        <w:t xml:space="preserve">Children are not allowed to browse the internet without a teacher being in the room. </w:t>
      </w:r>
    </w:p>
    <w:p w14:paraId="60809454" w14:textId="77777777" w:rsidR="004535E3" w:rsidRDefault="006D59E3">
      <w:pPr>
        <w:numPr>
          <w:ilvl w:val="0"/>
          <w:numId w:val="1"/>
        </w:numPr>
        <w:ind w:hanging="360"/>
      </w:pPr>
      <w:r>
        <w:t xml:space="preserve">The internet is supplied to the school through the NCTE school broadband system. The HEANET filtering system is provided and the school uses filtering level 4. This system is in place in order to minimise the risk of exposure to inappropriate material. </w:t>
      </w:r>
    </w:p>
    <w:p w14:paraId="3FC74A16" w14:textId="77777777" w:rsidR="004535E3" w:rsidRDefault="006D59E3">
      <w:pPr>
        <w:numPr>
          <w:ilvl w:val="0"/>
          <w:numId w:val="1"/>
        </w:numPr>
        <w:ind w:hanging="360"/>
      </w:pPr>
      <w:r>
        <w:t>St</w:t>
      </w:r>
      <w:r>
        <w:t xml:space="preserve">udents and teachers will be made aware of our school rules when accessing the internet. The NCTE </w:t>
      </w:r>
      <w:proofErr w:type="spellStart"/>
      <w:r>
        <w:t>Webwise</w:t>
      </w:r>
      <w:proofErr w:type="spellEnd"/>
      <w:r>
        <w:t xml:space="preserve"> internet safety programme is covered in school. </w:t>
      </w:r>
    </w:p>
    <w:p w14:paraId="5B71F339" w14:textId="77777777" w:rsidR="004535E3" w:rsidRDefault="006D59E3">
      <w:pPr>
        <w:numPr>
          <w:ilvl w:val="0"/>
          <w:numId w:val="1"/>
        </w:numPr>
        <w:ind w:hanging="360"/>
      </w:pPr>
      <w:r>
        <w:t xml:space="preserve">Downloading or installing software is not allowed without teacher’s permission. </w:t>
      </w:r>
    </w:p>
    <w:p w14:paraId="3D8CCB9E" w14:textId="77777777" w:rsidR="004535E3" w:rsidRDefault="006D59E3">
      <w:pPr>
        <w:numPr>
          <w:ilvl w:val="0"/>
          <w:numId w:val="1"/>
        </w:numPr>
        <w:spacing w:after="36"/>
        <w:ind w:hanging="360"/>
      </w:pPr>
      <w:r>
        <w:t>The use of personal m</w:t>
      </w:r>
      <w:r>
        <w:t xml:space="preserve">obile storage devices, USB memory sticks, CD-ROMs, or other digital storage media in school requires a teacher’s permission. </w:t>
      </w:r>
    </w:p>
    <w:p w14:paraId="5D6C342E" w14:textId="77777777" w:rsidR="004535E3" w:rsidRDefault="006D59E3">
      <w:pPr>
        <w:numPr>
          <w:ilvl w:val="0"/>
          <w:numId w:val="1"/>
        </w:numPr>
        <w:ind w:hanging="360"/>
      </w:pPr>
      <w:r>
        <w:t>Students are expected to treat other internet users with respect at all times and will not undertake any actions that may bring th</w:t>
      </w:r>
      <w:r>
        <w:t xml:space="preserve">e school into disrepute. </w:t>
      </w:r>
    </w:p>
    <w:p w14:paraId="1B1AA301" w14:textId="77777777" w:rsidR="004535E3" w:rsidRDefault="006D59E3">
      <w:pPr>
        <w:spacing w:after="0" w:line="259" w:lineRule="auto"/>
        <w:ind w:left="720" w:firstLine="0"/>
      </w:pPr>
      <w:r>
        <w:t xml:space="preserve"> </w:t>
      </w:r>
    </w:p>
    <w:p w14:paraId="67EC0C1E" w14:textId="77777777" w:rsidR="004535E3" w:rsidRDefault="006D59E3">
      <w:pPr>
        <w:pStyle w:val="Heading1"/>
        <w:ind w:left="-5" w:right="0"/>
      </w:pPr>
      <w:r>
        <w:t xml:space="preserve">World Wide Web </w:t>
      </w:r>
    </w:p>
    <w:p w14:paraId="6599C1EC" w14:textId="77777777" w:rsidR="004535E3" w:rsidRDefault="006D59E3">
      <w:pPr>
        <w:numPr>
          <w:ilvl w:val="0"/>
          <w:numId w:val="2"/>
        </w:numPr>
        <w:ind w:hanging="360"/>
      </w:pPr>
      <w:r>
        <w:t xml:space="preserve">The HEANET filtration system should ensure that students do not visit Internet sites that contain obscene, illegal, hateful or otherwise objectionable materials. </w:t>
      </w:r>
    </w:p>
    <w:p w14:paraId="56B17192" w14:textId="77777777" w:rsidR="004535E3" w:rsidRDefault="006D59E3">
      <w:pPr>
        <w:numPr>
          <w:ilvl w:val="0"/>
          <w:numId w:val="2"/>
        </w:numPr>
        <w:ind w:hanging="360"/>
      </w:pPr>
      <w:r>
        <w:t>Students are only permitted to search for educati</w:t>
      </w:r>
      <w:r>
        <w:t xml:space="preserve">onal purposes and only as directed by the teacher. </w:t>
      </w:r>
    </w:p>
    <w:p w14:paraId="705ECB06" w14:textId="77777777" w:rsidR="004535E3" w:rsidRDefault="006D59E3">
      <w:pPr>
        <w:numPr>
          <w:ilvl w:val="0"/>
          <w:numId w:val="2"/>
        </w:numPr>
        <w:ind w:hanging="360"/>
      </w:pPr>
      <w:r>
        <w:t xml:space="preserve">Students must report accidental accessing of inappropriate materials to the teacher. </w:t>
      </w:r>
    </w:p>
    <w:p w14:paraId="7F9F8EFA" w14:textId="77777777" w:rsidR="004535E3" w:rsidRDefault="006D59E3">
      <w:pPr>
        <w:numPr>
          <w:ilvl w:val="0"/>
          <w:numId w:val="2"/>
        </w:numPr>
        <w:ind w:hanging="360"/>
      </w:pPr>
      <w:r>
        <w:t xml:space="preserve">Students must never disclose or publicise personal information. </w:t>
      </w:r>
    </w:p>
    <w:p w14:paraId="273CF8F2" w14:textId="77777777" w:rsidR="004535E3" w:rsidRDefault="006D59E3">
      <w:pPr>
        <w:numPr>
          <w:ilvl w:val="0"/>
          <w:numId w:val="2"/>
        </w:numPr>
        <w:ind w:hanging="360"/>
      </w:pPr>
      <w:r>
        <w:t>Students are made aware that their computer usage can</w:t>
      </w:r>
      <w:r>
        <w:t xml:space="preserve"> be monitored. </w:t>
      </w:r>
    </w:p>
    <w:p w14:paraId="69271395" w14:textId="77777777" w:rsidR="004535E3" w:rsidRDefault="006D59E3">
      <w:pPr>
        <w:spacing w:after="0" w:line="259" w:lineRule="auto"/>
        <w:ind w:left="0" w:firstLine="0"/>
      </w:pPr>
      <w:r>
        <w:rPr>
          <w:b/>
        </w:rPr>
        <w:t xml:space="preserve"> </w:t>
      </w:r>
    </w:p>
    <w:p w14:paraId="1B2739C3" w14:textId="77777777" w:rsidR="004535E3" w:rsidRDefault="006D59E3">
      <w:pPr>
        <w:pStyle w:val="Heading1"/>
        <w:ind w:left="-5" w:right="0"/>
      </w:pPr>
      <w:r>
        <w:t xml:space="preserve">Email </w:t>
      </w:r>
    </w:p>
    <w:p w14:paraId="4ADFA044" w14:textId="77777777" w:rsidR="004535E3" w:rsidRDefault="006D59E3">
      <w:pPr>
        <w:numPr>
          <w:ilvl w:val="0"/>
          <w:numId w:val="3"/>
        </w:numPr>
        <w:ind w:hanging="360"/>
      </w:pPr>
      <w:r>
        <w:t xml:space="preserve">Students may use approved class email accounts under supervision by, or permission from, a teacher. </w:t>
      </w:r>
    </w:p>
    <w:p w14:paraId="001433EA" w14:textId="77777777" w:rsidR="004535E3" w:rsidRDefault="006D59E3">
      <w:pPr>
        <w:numPr>
          <w:ilvl w:val="0"/>
          <w:numId w:val="3"/>
        </w:numPr>
        <w:spacing w:after="56"/>
        <w:ind w:hanging="360"/>
      </w:pPr>
      <w:r>
        <w:t>Students will not purposely send or receive any material that is illegal, obscene, defamatory or that is intended to annoy or inti</w:t>
      </w:r>
      <w:r>
        <w:t xml:space="preserve">midate another person. </w:t>
      </w:r>
    </w:p>
    <w:p w14:paraId="22183801" w14:textId="77777777" w:rsidR="004535E3" w:rsidRDefault="006D59E3">
      <w:pPr>
        <w:numPr>
          <w:ilvl w:val="0"/>
          <w:numId w:val="3"/>
        </w:numPr>
        <w:ind w:hanging="360"/>
      </w:pPr>
      <w:r>
        <w:lastRenderedPageBreak/>
        <w:t xml:space="preserve">Students should not reveal their own or other people’s personal details, such as addresses or telephone numbers or pictures. </w:t>
      </w:r>
    </w:p>
    <w:p w14:paraId="16294759" w14:textId="77777777" w:rsidR="004535E3" w:rsidRDefault="006D59E3">
      <w:pPr>
        <w:numPr>
          <w:ilvl w:val="0"/>
          <w:numId w:val="3"/>
        </w:numPr>
        <w:ind w:hanging="360"/>
      </w:pPr>
      <w:r>
        <w:t>Students should never arrange a face-to-</w:t>
      </w:r>
      <w:r>
        <w:t xml:space="preserve">face meeting with someone they only know through email or the internet. </w:t>
      </w:r>
    </w:p>
    <w:p w14:paraId="48A2DF4C" w14:textId="77777777" w:rsidR="004535E3" w:rsidRDefault="006D59E3">
      <w:pPr>
        <w:numPr>
          <w:ilvl w:val="0"/>
          <w:numId w:val="3"/>
        </w:numPr>
        <w:ind w:hanging="360"/>
      </w:pPr>
      <w:r>
        <w:t xml:space="preserve">Students will note that sending and receiving email attachments is subject to permission from their teacher. </w:t>
      </w:r>
    </w:p>
    <w:p w14:paraId="2B5D48C4" w14:textId="77777777" w:rsidR="004535E3" w:rsidRDefault="006D59E3">
      <w:pPr>
        <w:spacing w:after="0" w:line="259" w:lineRule="auto"/>
        <w:ind w:left="0" w:firstLine="0"/>
      </w:pPr>
      <w:r>
        <w:t xml:space="preserve"> </w:t>
      </w:r>
    </w:p>
    <w:p w14:paraId="34BD5F18" w14:textId="77777777" w:rsidR="004535E3" w:rsidRDefault="006D59E3">
      <w:pPr>
        <w:pStyle w:val="Heading1"/>
        <w:ind w:left="-5" w:right="0"/>
      </w:pPr>
      <w:r>
        <w:t xml:space="preserve">School Website </w:t>
      </w:r>
    </w:p>
    <w:p w14:paraId="5FF5F807" w14:textId="77777777" w:rsidR="004535E3" w:rsidRDefault="006D59E3">
      <w:pPr>
        <w:spacing w:after="0" w:line="259" w:lineRule="auto"/>
        <w:ind w:left="0" w:firstLine="0"/>
      </w:pPr>
      <w:hyperlink r:id="rId8">
        <w:r>
          <w:rPr>
            <w:b/>
            <w:color w:val="0000FF"/>
            <w:u w:val="single" w:color="0000FF"/>
          </w:rPr>
          <w:t>http://craughwellns.scoilnet.ie/blog/</w:t>
        </w:r>
      </w:hyperlink>
      <w:hyperlink r:id="rId9">
        <w:r>
          <w:rPr>
            <w:b/>
          </w:rPr>
          <w:t xml:space="preserve"> </w:t>
        </w:r>
      </w:hyperlink>
    </w:p>
    <w:p w14:paraId="7A391C5A" w14:textId="69DA5698" w:rsidR="004535E3" w:rsidRDefault="006D59E3">
      <w:pPr>
        <w:spacing w:after="39"/>
        <w:ind w:right="87"/>
      </w:pPr>
      <w:r>
        <w:t xml:space="preserve">We have an active regularly updated school website hosted by </w:t>
      </w:r>
      <w:proofErr w:type="spellStart"/>
      <w:r>
        <w:t>scoilnet</w:t>
      </w:r>
      <w:proofErr w:type="spellEnd"/>
      <w:r>
        <w:t>. We use the blog version which allo</w:t>
      </w:r>
      <w:r>
        <w:t>ws individual teachers to maintain and update their own classroom page. We follow best practice in the maintenance of our site. Children’s names can appear beside their art or written work but children’s names do not appear with their photo. Parents’ conse</w:t>
      </w:r>
      <w:r>
        <w:t xml:space="preserve">nt to their child’s image being used on the website when they fill out the school enrolment form. We have a </w:t>
      </w:r>
      <w:proofErr w:type="spellStart"/>
      <w:r>
        <w:t>nuacht</w:t>
      </w:r>
      <w:proofErr w:type="spellEnd"/>
      <w:r>
        <w:t xml:space="preserve">/news page which we use to update parents on activities not specific to one class level. We post our monthly </w:t>
      </w:r>
      <w:proofErr w:type="spellStart"/>
      <w:r>
        <w:t>Nuachtlitir</w:t>
      </w:r>
      <w:proofErr w:type="spellEnd"/>
      <w:r>
        <w:t>/Newsletter on the web</w:t>
      </w:r>
      <w:r>
        <w:t>site also. We have a copy of the school calendar on our site which allows us to mark upcoming events/holidays.</w:t>
      </w:r>
      <w:r>
        <w:t xml:space="preserve">  We have an extensive “subject links” section through which parents can access quality educational websites. </w:t>
      </w:r>
    </w:p>
    <w:p w14:paraId="7C01938A" w14:textId="77777777" w:rsidR="004535E3" w:rsidRDefault="006D59E3">
      <w:r>
        <w:t xml:space="preserve">We have sections for our Board of </w:t>
      </w:r>
      <w:r>
        <w:t xml:space="preserve">Management, Parents’ Council and our school policies.   </w:t>
      </w:r>
    </w:p>
    <w:p w14:paraId="6386163B" w14:textId="77777777" w:rsidR="004535E3" w:rsidRDefault="006D59E3">
      <w:pPr>
        <w:spacing w:after="0" w:line="259" w:lineRule="auto"/>
        <w:ind w:left="0" w:firstLine="0"/>
      </w:pPr>
      <w:r>
        <w:t xml:space="preserve"> </w:t>
      </w:r>
    </w:p>
    <w:p w14:paraId="2A0FD470" w14:textId="77777777" w:rsidR="004535E3" w:rsidRDefault="006D59E3">
      <w:pPr>
        <w:pStyle w:val="Heading1"/>
        <w:ind w:left="-5" w:right="0"/>
      </w:pPr>
      <w:r>
        <w:t xml:space="preserve">Personal Devices </w:t>
      </w:r>
    </w:p>
    <w:p w14:paraId="3C55A1F5" w14:textId="77777777" w:rsidR="004535E3" w:rsidRDefault="006D59E3">
      <w:r>
        <w:t>Pupils are not allowed to bring a mobile phone/tablet devices/</w:t>
      </w:r>
      <w:proofErr w:type="spellStart"/>
      <w:r>
        <w:t>ipod</w:t>
      </w:r>
      <w:proofErr w:type="spellEnd"/>
      <w:r>
        <w:t>/photography device to school, except with special permission from parents and class teacher for exceptional circ</w:t>
      </w:r>
      <w:r>
        <w:t>umstances. In other words, if a child brings a mobile phone to school for use after school the class teacher should be aware of this. The phone must be given to the teacher and collected at the end of the day as the child leaves the school. If a child brin</w:t>
      </w:r>
      <w:r>
        <w:t>gs their phone to school without permission, it will be confiscated and kept in the office for a parent to collect. This is intended to eliminate sending nuisance text messages or the unauthorized taking of images with a mobile phone camera, which is in di</w:t>
      </w:r>
      <w:r>
        <w:t xml:space="preserve">rect breach of the school’s acceptable use policy. </w:t>
      </w:r>
    </w:p>
    <w:p w14:paraId="3C33029B" w14:textId="77777777" w:rsidR="004535E3" w:rsidRDefault="006D59E3">
      <w:pPr>
        <w:spacing w:after="0" w:line="259" w:lineRule="auto"/>
        <w:ind w:left="0" w:firstLine="0"/>
      </w:pPr>
      <w:r>
        <w:t xml:space="preserve"> </w:t>
      </w:r>
    </w:p>
    <w:p w14:paraId="0BF7BC8B" w14:textId="77777777" w:rsidR="004535E3" w:rsidRDefault="006D59E3">
      <w:pPr>
        <w:pStyle w:val="Heading1"/>
        <w:ind w:left="-5" w:right="0"/>
      </w:pPr>
      <w:r>
        <w:t xml:space="preserve">Legislation </w:t>
      </w:r>
    </w:p>
    <w:p w14:paraId="3A08D7DE" w14:textId="77777777" w:rsidR="004535E3" w:rsidRDefault="006D59E3">
      <w:r>
        <w:t xml:space="preserve">This policy is drafted with the following legislation in mind: </w:t>
      </w:r>
    </w:p>
    <w:p w14:paraId="004E4268" w14:textId="77777777" w:rsidR="004535E3" w:rsidRDefault="006D59E3">
      <w:pPr>
        <w:numPr>
          <w:ilvl w:val="0"/>
          <w:numId w:val="4"/>
        </w:numPr>
        <w:ind w:hanging="360"/>
      </w:pPr>
      <w:r>
        <w:t xml:space="preserve">Data Protection (Amendment) Act 2003 </w:t>
      </w:r>
    </w:p>
    <w:p w14:paraId="555652B1" w14:textId="77777777" w:rsidR="004535E3" w:rsidRDefault="006D59E3">
      <w:pPr>
        <w:numPr>
          <w:ilvl w:val="0"/>
          <w:numId w:val="4"/>
        </w:numPr>
        <w:ind w:hanging="360"/>
      </w:pPr>
      <w:r>
        <w:t xml:space="preserve">Child Trafficking and Pornography Act 1998 </w:t>
      </w:r>
    </w:p>
    <w:p w14:paraId="6BAF3202" w14:textId="77777777" w:rsidR="004535E3" w:rsidRDefault="006D59E3">
      <w:pPr>
        <w:numPr>
          <w:ilvl w:val="0"/>
          <w:numId w:val="4"/>
        </w:numPr>
        <w:ind w:hanging="360"/>
      </w:pPr>
      <w:r>
        <w:t xml:space="preserve">Interception Act 1993 </w:t>
      </w:r>
    </w:p>
    <w:p w14:paraId="3B1E598F" w14:textId="77777777" w:rsidR="004535E3" w:rsidRDefault="006D59E3">
      <w:pPr>
        <w:numPr>
          <w:ilvl w:val="0"/>
          <w:numId w:val="4"/>
        </w:numPr>
        <w:ind w:hanging="360"/>
      </w:pPr>
      <w:r>
        <w:t>Video Recordings Act</w:t>
      </w:r>
      <w:r>
        <w:t xml:space="preserve"> 1989 </w:t>
      </w:r>
    </w:p>
    <w:p w14:paraId="165E8CE8" w14:textId="77777777" w:rsidR="004535E3" w:rsidRDefault="006D59E3">
      <w:pPr>
        <w:numPr>
          <w:ilvl w:val="0"/>
          <w:numId w:val="4"/>
        </w:numPr>
        <w:ind w:hanging="360"/>
      </w:pPr>
      <w:r>
        <w:t xml:space="preserve">The Data Protection Act 1988 </w:t>
      </w:r>
    </w:p>
    <w:p w14:paraId="44505E79" w14:textId="77777777" w:rsidR="004535E3" w:rsidRDefault="006D59E3">
      <w:pPr>
        <w:numPr>
          <w:ilvl w:val="0"/>
          <w:numId w:val="4"/>
        </w:numPr>
        <w:ind w:hanging="360"/>
      </w:pPr>
      <w:r>
        <w:t xml:space="preserve">Child Protection Procedures  </w:t>
      </w:r>
    </w:p>
    <w:p w14:paraId="5A4518A7" w14:textId="77777777" w:rsidR="004535E3" w:rsidRDefault="006D59E3">
      <w:pPr>
        <w:numPr>
          <w:ilvl w:val="0"/>
          <w:numId w:val="4"/>
        </w:numPr>
        <w:ind w:hanging="360"/>
      </w:pPr>
      <w:r>
        <w:t xml:space="preserve">GDPR Data protection act 2018 </w:t>
      </w:r>
    </w:p>
    <w:p w14:paraId="27CFB090" w14:textId="77777777" w:rsidR="004535E3" w:rsidRDefault="006D59E3">
      <w:pPr>
        <w:numPr>
          <w:ilvl w:val="0"/>
          <w:numId w:val="4"/>
        </w:numPr>
        <w:ind w:hanging="360"/>
      </w:pPr>
      <w:r>
        <w:t xml:space="preserve">Anti-Bullying Procedures for Primary and Post-Primary Schools 2013 </w:t>
      </w:r>
    </w:p>
    <w:p w14:paraId="65B53B62" w14:textId="77777777" w:rsidR="004535E3" w:rsidRDefault="006D59E3">
      <w:pPr>
        <w:spacing w:after="0" w:line="259" w:lineRule="auto"/>
        <w:ind w:left="720" w:firstLine="0"/>
      </w:pPr>
      <w:r>
        <w:t xml:space="preserve"> </w:t>
      </w:r>
    </w:p>
    <w:p w14:paraId="74B40BD8" w14:textId="77777777" w:rsidR="004535E3" w:rsidRDefault="006D59E3">
      <w:pPr>
        <w:pStyle w:val="Heading1"/>
        <w:ind w:left="-5" w:right="0"/>
      </w:pPr>
      <w:r>
        <w:t xml:space="preserve">Support Structures </w:t>
      </w:r>
    </w:p>
    <w:p w14:paraId="3A37573A" w14:textId="77777777" w:rsidR="004535E3" w:rsidRDefault="006D59E3">
      <w:r>
        <w:t xml:space="preserve">The school has an ‘anti-cyberbullying tips’ </w:t>
      </w:r>
      <w:r>
        <w:t xml:space="preserve">download available on the policies section of the school website. The school will circulate support materials in relation to safer internet use as appropriate. </w:t>
      </w:r>
    </w:p>
    <w:p w14:paraId="781A2C5A" w14:textId="77777777" w:rsidR="004535E3" w:rsidRDefault="006D59E3">
      <w:pPr>
        <w:spacing w:after="0" w:line="259" w:lineRule="auto"/>
        <w:ind w:left="0" w:firstLine="0"/>
      </w:pPr>
      <w:r>
        <w:t xml:space="preserve"> </w:t>
      </w:r>
    </w:p>
    <w:p w14:paraId="1F246232" w14:textId="77777777" w:rsidR="004535E3" w:rsidRDefault="006D59E3">
      <w:pPr>
        <w:pStyle w:val="Heading1"/>
        <w:ind w:left="-5" w:right="0"/>
      </w:pPr>
      <w:r>
        <w:lastRenderedPageBreak/>
        <w:t xml:space="preserve">Sanctions </w:t>
      </w:r>
    </w:p>
    <w:p w14:paraId="51D7E869" w14:textId="77777777" w:rsidR="004535E3" w:rsidRDefault="006D59E3">
      <w:r>
        <w:t xml:space="preserve">Misuse of the </w:t>
      </w:r>
      <w:proofErr w:type="gramStart"/>
      <w:r>
        <w:t>schools</w:t>
      </w:r>
      <w:proofErr w:type="gramEnd"/>
      <w:r>
        <w:t xml:space="preserve"> computer system may result in appropriate sanctions in line </w:t>
      </w:r>
      <w:r>
        <w:t>with the schools Code of Behaviour and Anti-Bullying Policy. Abusive comments or messages made about an individual on a platform where the comment/abuse can be viewed multiple times will be dealt with as an incident of bullying and will be dealt with accor</w:t>
      </w:r>
      <w:r>
        <w:t xml:space="preserve">ding to the school’s </w:t>
      </w:r>
      <w:proofErr w:type="spellStart"/>
      <w:r>
        <w:t>AntiBullying</w:t>
      </w:r>
      <w:proofErr w:type="spellEnd"/>
      <w:r>
        <w:t xml:space="preserve"> policy. </w:t>
      </w:r>
    </w:p>
    <w:p w14:paraId="62FBF296" w14:textId="77777777" w:rsidR="004535E3" w:rsidRDefault="006D59E3">
      <w:pPr>
        <w:spacing w:after="0" w:line="259" w:lineRule="auto"/>
        <w:ind w:left="0" w:firstLine="0"/>
      </w:pPr>
      <w:r>
        <w:t xml:space="preserve"> </w:t>
      </w:r>
    </w:p>
    <w:p w14:paraId="76965AA7" w14:textId="77777777" w:rsidR="004535E3" w:rsidRDefault="006D59E3">
      <w:pPr>
        <w:pStyle w:val="Heading1"/>
        <w:ind w:left="-5" w:right="0"/>
      </w:pPr>
      <w:r>
        <w:t xml:space="preserve">Remote Learning </w:t>
      </w:r>
    </w:p>
    <w:p w14:paraId="0120A3AB" w14:textId="77777777" w:rsidR="004535E3" w:rsidRDefault="006D59E3">
      <w:r>
        <w:t xml:space="preserve">On occasion teachers may have need to assign work digitally for pupils to complete at home.  </w:t>
      </w:r>
    </w:p>
    <w:p w14:paraId="5C339948" w14:textId="77777777" w:rsidR="004535E3" w:rsidRDefault="006D59E3">
      <w:pPr>
        <w:numPr>
          <w:ilvl w:val="0"/>
          <w:numId w:val="5"/>
        </w:numPr>
        <w:ind w:hanging="360"/>
      </w:pPr>
      <w:r>
        <w:t xml:space="preserve">The main medium of digital correspondence in such a scenario will be through email. Teachers should </w:t>
      </w:r>
      <w:r>
        <w:t xml:space="preserve">use their school email address with the school domain name </w:t>
      </w:r>
    </w:p>
    <w:p w14:paraId="428C47E8" w14:textId="77777777" w:rsidR="004535E3" w:rsidRDefault="006D59E3">
      <w:pPr>
        <w:ind w:left="730"/>
      </w:pPr>
      <w:r>
        <w:t>(@craughwellns.ie) for correspondence with families. Teachers must only liaise directly with a parent or guardian’s email address when assigning remote learning tasks for a pupil. The two exceptio</w:t>
      </w:r>
      <w:r>
        <w:t xml:space="preserve">ns being:  </w:t>
      </w:r>
    </w:p>
    <w:p w14:paraId="1AAF720A" w14:textId="77777777" w:rsidR="004535E3" w:rsidRDefault="006D59E3">
      <w:pPr>
        <w:numPr>
          <w:ilvl w:val="1"/>
          <w:numId w:val="5"/>
        </w:numPr>
        <w:ind w:hanging="577"/>
      </w:pPr>
      <w:r>
        <w:t xml:space="preserve">where an older sibling or near relative has been nominated by the parent/guardian, in agreement with school management, to act as the main point of contact for digital correspondence on behalf of said parent/guardian. </w:t>
      </w:r>
    </w:p>
    <w:p w14:paraId="57B6AC8B" w14:textId="77777777" w:rsidR="004535E3" w:rsidRDefault="006D59E3">
      <w:pPr>
        <w:numPr>
          <w:ilvl w:val="1"/>
          <w:numId w:val="5"/>
        </w:numPr>
        <w:ind w:hanging="577"/>
      </w:pPr>
      <w:r>
        <w:t xml:space="preserve">if </w:t>
      </w:r>
      <w:proofErr w:type="gramStart"/>
      <w:r>
        <w:t>a  teacher</w:t>
      </w:r>
      <w:proofErr w:type="gramEnd"/>
      <w:r>
        <w:t xml:space="preserve"> chooses to </w:t>
      </w:r>
      <w:r>
        <w:t xml:space="preserve">assign pupils their own email addresses using </w:t>
      </w:r>
      <w:proofErr w:type="spellStart"/>
      <w:r>
        <w:rPr>
          <w:i/>
        </w:rPr>
        <w:t>Gsuite</w:t>
      </w:r>
      <w:proofErr w:type="spellEnd"/>
      <w:r>
        <w:rPr>
          <w:i/>
        </w:rPr>
        <w:t xml:space="preserve"> for Education</w:t>
      </w:r>
      <w:r>
        <w:t xml:space="preserve"> or similar platform. A pupil’s email address must be in a closed network whereby the account can only correspond with designated accounts such as teacher, parent and peers. Parental consent</w:t>
      </w:r>
      <w:r>
        <w:t xml:space="preserve"> for assigning a pupil their own email address must be given in writing. </w:t>
      </w:r>
    </w:p>
    <w:p w14:paraId="16063235" w14:textId="77777777" w:rsidR="004535E3" w:rsidRDefault="006D59E3">
      <w:pPr>
        <w:numPr>
          <w:ilvl w:val="0"/>
          <w:numId w:val="5"/>
        </w:numPr>
        <w:ind w:hanging="360"/>
      </w:pPr>
      <w:r>
        <w:t xml:space="preserve">Teachers may also choose to correspond with parents via text messaging services or by phone call.  </w:t>
      </w:r>
    </w:p>
    <w:p w14:paraId="06C0C957" w14:textId="77777777" w:rsidR="004535E3" w:rsidRDefault="006D59E3">
      <w:pPr>
        <w:numPr>
          <w:ilvl w:val="0"/>
          <w:numId w:val="5"/>
        </w:numPr>
        <w:ind w:hanging="360"/>
      </w:pPr>
      <w:r>
        <w:t xml:space="preserve">Teachers may decide to make use of other methods of digital communication such as </w:t>
      </w:r>
      <w:r>
        <w:t xml:space="preserve">Seesaw to deliver and receive content. Parental consent must be given for the use of Seesaw and other such apps for correspondence.  </w:t>
      </w:r>
    </w:p>
    <w:p w14:paraId="2CF8B6EB" w14:textId="77777777" w:rsidR="004535E3" w:rsidRDefault="006D59E3">
      <w:pPr>
        <w:numPr>
          <w:ilvl w:val="0"/>
          <w:numId w:val="5"/>
        </w:numPr>
        <w:ind w:hanging="360"/>
      </w:pPr>
      <w:r>
        <w:t xml:space="preserve">Face to face interactions may also be used by teachers to communicate with pupils. </w:t>
      </w:r>
      <w:r>
        <w:rPr>
          <w:i/>
        </w:rPr>
        <w:t>Zoom</w:t>
      </w:r>
      <w:r>
        <w:t>, or similar platforms, may be used</w:t>
      </w:r>
      <w:r>
        <w:t xml:space="preserve"> for such interactions, as long as connections are password protected and waiting room facilities utilised where provided. Consent for </w:t>
      </w:r>
      <w:proofErr w:type="gramStart"/>
      <w:r>
        <w:t>face to face</w:t>
      </w:r>
      <w:proofErr w:type="gramEnd"/>
      <w:r>
        <w:t xml:space="preserve"> interactions between pupil and teacher or between parents/guardians and teachers will be implied through the</w:t>
      </w:r>
      <w:r>
        <w:t xml:space="preserve"> use of passwords given to parents/guardians to access such meetings. This must be made aware to parents prior to the meeting being ‘opened’.  </w:t>
      </w:r>
    </w:p>
    <w:p w14:paraId="5C8E2492" w14:textId="77777777" w:rsidR="004535E3" w:rsidRDefault="006D59E3">
      <w:pPr>
        <w:numPr>
          <w:ilvl w:val="0"/>
          <w:numId w:val="5"/>
        </w:numPr>
        <w:ind w:hanging="360"/>
      </w:pPr>
      <w:r>
        <w:t xml:space="preserve">There will be no obligation upon staff to engage in </w:t>
      </w:r>
      <w:proofErr w:type="gramStart"/>
      <w:r>
        <w:t>face to face</w:t>
      </w:r>
      <w:proofErr w:type="gramEnd"/>
      <w:r>
        <w:t xml:space="preserve"> contact with pupils during periods of remote le</w:t>
      </w:r>
      <w:r>
        <w:t xml:space="preserve">arning.  </w:t>
      </w:r>
    </w:p>
    <w:p w14:paraId="541DCEA7" w14:textId="77777777" w:rsidR="004535E3" w:rsidRDefault="006D59E3">
      <w:pPr>
        <w:numPr>
          <w:ilvl w:val="0"/>
          <w:numId w:val="5"/>
        </w:numPr>
        <w:ind w:hanging="360"/>
      </w:pPr>
      <w:r>
        <w:t xml:space="preserve">Any unauthorised recording of </w:t>
      </w:r>
      <w:proofErr w:type="gramStart"/>
      <w:r>
        <w:t>face to face</w:t>
      </w:r>
      <w:proofErr w:type="gramEnd"/>
      <w:r>
        <w:t xml:space="preserve"> interactions on the part of the parent/guardian or pupil is strictly forbidden and will be deemed as a gross misdemeanour and dealt with accordingly. Distribution of such recordings, in any medium, and without con</w:t>
      </w:r>
      <w:r>
        <w:t xml:space="preserve">sent will be considered unlawful and will be dealt with accordingly. Recordings, in any medium, distributed by the teacher for educational purposes or otherwise should not be redistributed without consent. </w:t>
      </w:r>
    </w:p>
    <w:p w14:paraId="168DBFCD" w14:textId="77777777" w:rsidR="004535E3" w:rsidRDefault="006D59E3">
      <w:pPr>
        <w:numPr>
          <w:ilvl w:val="0"/>
          <w:numId w:val="5"/>
        </w:numPr>
        <w:ind w:hanging="360"/>
      </w:pPr>
      <w:r>
        <w:t xml:space="preserve">Written correspondence, audio messages and video </w:t>
      </w:r>
      <w:r>
        <w:t xml:space="preserve">recordings sent to a parent/guardian/pupil, or group thereof, should be considered private and only to be accessed by the intended party/parties and should not be redistributed. </w:t>
      </w:r>
    </w:p>
    <w:p w14:paraId="5703DADC" w14:textId="77777777" w:rsidR="004535E3" w:rsidRDefault="006D59E3">
      <w:pPr>
        <w:numPr>
          <w:ilvl w:val="0"/>
          <w:numId w:val="5"/>
        </w:numPr>
        <w:ind w:hanging="360"/>
      </w:pPr>
      <w:r>
        <w:t>Any use of the internet and online resources during remote learning will be u</w:t>
      </w:r>
      <w:r>
        <w:t xml:space="preserve">nder the supervision of parents/guardians. The measures in place in school to safeguard against </w:t>
      </w:r>
      <w:r>
        <w:lastRenderedPageBreak/>
        <w:t>inappropriate content online will not be implemented remotely. The responsibility for the correct and appropriate use of the internet and online material and re</w:t>
      </w:r>
      <w:r>
        <w:t xml:space="preserve">sources rests solely with the parent/guardian facilitating the remote learning. </w:t>
      </w:r>
    </w:p>
    <w:p w14:paraId="49F01D63" w14:textId="77777777" w:rsidR="004535E3" w:rsidRDefault="006D59E3">
      <w:pPr>
        <w:spacing w:after="0" w:line="259" w:lineRule="auto"/>
        <w:ind w:left="0" w:firstLine="0"/>
      </w:pPr>
      <w:r>
        <w:rPr>
          <w:b/>
        </w:rPr>
        <w:t xml:space="preserve"> </w:t>
      </w:r>
    </w:p>
    <w:p w14:paraId="1BA43549" w14:textId="43C4DFAD" w:rsidR="004535E3" w:rsidRDefault="006D59E3">
      <w:pPr>
        <w:pStyle w:val="Heading1"/>
        <w:ind w:left="-5" w:right="0"/>
      </w:pPr>
      <w:r>
        <w:t xml:space="preserve">This revised policy was adopted by the Board of Management on 28.4.20 and is subject to review </w:t>
      </w:r>
    </w:p>
    <w:sectPr w:rsidR="004535E3">
      <w:pgSz w:w="11902" w:h="16834"/>
      <w:pgMar w:top="730" w:right="716" w:bottom="834"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51E34"/>
    <w:multiLevelType w:val="hybridMultilevel"/>
    <w:tmpl w:val="C6B219FA"/>
    <w:lvl w:ilvl="0" w:tplc="0908F7BA">
      <w:start w:val="1"/>
      <w:numFmt w:val="bullet"/>
      <w:lvlText w:val="•"/>
      <w:lvlJc w:val="left"/>
      <w:pPr>
        <w:ind w:left="705"/>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1" w:tplc="5C4C50E6">
      <w:start w:val="1"/>
      <w:numFmt w:val="lowerRoman"/>
      <w:lvlText w:val="%2."/>
      <w:lvlJc w:val="left"/>
      <w:pPr>
        <w:ind w:left="2633"/>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2" w:tplc="E8849FCA">
      <w:start w:val="1"/>
      <w:numFmt w:val="lowerRoman"/>
      <w:lvlText w:val="%3"/>
      <w:lvlJc w:val="left"/>
      <w:pPr>
        <w:ind w:left="313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3" w:tplc="84346906">
      <w:start w:val="1"/>
      <w:numFmt w:val="decimal"/>
      <w:lvlText w:val="%4"/>
      <w:lvlJc w:val="left"/>
      <w:pPr>
        <w:ind w:left="385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4" w:tplc="8BBAD464">
      <w:start w:val="1"/>
      <w:numFmt w:val="lowerLetter"/>
      <w:lvlText w:val="%5"/>
      <w:lvlJc w:val="left"/>
      <w:pPr>
        <w:ind w:left="457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5" w:tplc="B68A7FE6">
      <w:start w:val="1"/>
      <w:numFmt w:val="lowerRoman"/>
      <w:lvlText w:val="%6"/>
      <w:lvlJc w:val="left"/>
      <w:pPr>
        <w:ind w:left="529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6" w:tplc="2A020582">
      <w:start w:val="1"/>
      <w:numFmt w:val="decimal"/>
      <w:lvlText w:val="%7"/>
      <w:lvlJc w:val="left"/>
      <w:pPr>
        <w:ind w:left="601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7" w:tplc="CB2846D0">
      <w:start w:val="1"/>
      <w:numFmt w:val="lowerLetter"/>
      <w:lvlText w:val="%8"/>
      <w:lvlJc w:val="left"/>
      <w:pPr>
        <w:ind w:left="673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lvl w:ilvl="8" w:tplc="0A3A8FEE">
      <w:start w:val="1"/>
      <w:numFmt w:val="lowerRoman"/>
      <w:lvlText w:val="%9"/>
      <w:lvlJc w:val="left"/>
      <w:pPr>
        <w:ind w:left="7456"/>
      </w:pPr>
      <w:rPr>
        <w:rFonts w:ascii="Times New Roman" w:eastAsia="Times New Roman" w:hAnsi="Times New Roman" w:cs="Times New Roman"/>
        <w:b w:val="0"/>
        <w:i w:val="0"/>
        <w:strike w:val="0"/>
        <w:dstrike w:val="0"/>
        <w:color w:val="000000"/>
        <w:sz w:val="27"/>
        <w:szCs w:val="27"/>
        <w:u w:val="none" w:color="000000"/>
        <w:bdr w:val="none" w:sz="0" w:space="0" w:color="auto"/>
        <w:shd w:val="clear" w:color="auto" w:fill="auto"/>
        <w:vertAlign w:val="baseline"/>
      </w:rPr>
    </w:lvl>
  </w:abstractNum>
  <w:abstractNum w:abstractNumId="1" w15:restartNumberingAfterBreak="0">
    <w:nsid w:val="2DDA4FA8"/>
    <w:multiLevelType w:val="hybridMultilevel"/>
    <w:tmpl w:val="2EACF262"/>
    <w:lvl w:ilvl="0" w:tplc="3D4ACFBA">
      <w:start w:val="1"/>
      <w:numFmt w:val="bullet"/>
      <w:lvlText w:val="•"/>
      <w:lvlJc w:val="left"/>
      <w:pPr>
        <w:ind w:left="705"/>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1" w:tplc="A372D408">
      <w:start w:val="1"/>
      <w:numFmt w:val="bullet"/>
      <w:lvlText w:val="o"/>
      <w:lvlJc w:val="left"/>
      <w:pPr>
        <w:ind w:left="144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2" w:tplc="BEAA283A">
      <w:start w:val="1"/>
      <w:numFmt w:val="bullet"/>
      <w:lvlText w:val="▪"/>
      <w:lvlJc w:val="left"/>
      <w:pPr>
        <w:ind w:left="21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3" w:tplc="871CAB30">
      <w:start w:val="1"/>
      <w:numFmt w:val="bullet"/>
      <w:lvlText w:val="•"/>
      <w:lvlJc w:val="left"/>
      <w:pPr>
        <w:ind w:left="288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4" w:tplc="D5941C0A">
      <w:start w:val="1"/>
      <w:numFmt w:val="bullet"/>
      <w:lvlText w:val="o"/>
      <w:lvlJc w:val="left"/>
      <w:pPr>
        <w:ind w:left="360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5" w:tplc="123C005C">
      <w:start w:val="1"/>
      <w:numFmt w:val="bullet"/>
      <w:lvlText w:val="▪"/>
      <w:lvlJc w:val="left"/>
      <w:pPr>
        <w:ind w:left="432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6" w:tplc="30883504">
      <w:start w:val="1"/>
      <w:numFmt w:val="bullet"/>
      <w:lvlText w:val="•"/>
      <w:lvlJc w:val="left"/>
      <w:pPr>
        <w:ind w:left="504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7" w:tplc="43FEC0FA">
      <w:start w:val="1"/>
      <w:numFmt w:val="bullet"/>
      <w:lvlText w:val="o"/>
      <w:lvlJc w:val="left"/>
      <w:pPr>
        <w:ind w:left="57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8" w:tplc="C4601EC4">
      <w:start w:val="1"/>
      <w:numFmt w:val="bullet"/>
      <w:lvlText w:val="▪"/>
      <w:lvlJc w:val="left"/>
      <w:pPr>
        <w:ind w:left="648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abstractNum>
  <w:abstractNum w:abstractNumId="2" w15:restartNumberingAfterBreak="0">
    <w:nsid w:val="3AD12145"/>
    <w:multiLevelType w:val="hybridMultilevel"/>
    <w:tmpl w:val="014ADEA2"/>
    <w:lvl w:ilvl="0" w:tplc="8D64AD7A">
      <w:start w:val="1"/>
      <w:numFmt w:val="bullet"/>
      <w:lvlText w:val="•"/>
      <w:lvlJc w:val="left"/>
      <w:pPr>
        <w:ind w:left="705"/>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1" w:tplc="C79896F4">
      <w:start w:val="1"/>
      <w:numFmt w:val="bullet"/>
      <w:lvlText w:val="o"/>
      <w:lvlJc w:val="left"/>
      <w:pPr>
        <w:ind w:left="144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2" w:tplc="9B4AD748">
      <w:start w:val="1"/>
      <w:numFmt w:val="bullet"/>
      <w:lvlText w:val="▪"/>
      <w:lvlJc w:val="left"/>
      <w:pPr>
        <w:ind w:left="21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3" w:tplc="944C8AA0">
      <w:start w:val="1"/>
      <w:numFmt w:val="bullet"/>
      <w:lvlText w:val="•"/>
      <w:lvlJc w:val="left"/>
      <w:pPr>
        <w:ind w:left="288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4" w:tplc="BC4AE426">
      <w:start w:val="1"/>
      <w:numFmt w:val="bullet"/>
      <w:lvlText w:val="o"/>
      <w:lvlJc w:val="left"/>
      <w:pPr>
        <w:ind w:left="360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5" w:tplc="039A837E">
      <w:start w:val="1"/>
      <w:numFmt w:val="bullet"/>
      <w:lvlText w:val="▪"/>
      <w:lvlJc w:val="left"/>
      <w:pPr>
        <w:ind w:left="432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6" w:tplc="0F1284B8">
      <w:start w:val="1"/>
      <w:numFmt w:val="bullet"/>
      <w:lvlText w:val="•"/>
      <w:lvlJc w:val="left"/>
      <w:pPr>
        <w:ind w:left="504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7" w:tplc="1ACA1B02">
      <w:start w:val="1"/>
      <w:numFmt w:val="bullet"/>
      <w:lvlText w:val="o"/>
      <w:lvlJc w:val="left"/>
      <w:pPr>
        <w:ind w:left="57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8" w:tplc="730CF8B2">
      <w:start w:val="1"/>
      <w:numFmt w:val="bullet"/>
      <w:lvlText w:val="▪"/>
      <w:lvlJc w:val="left"/>
      <w:pPr>
        <w:ind w:left="648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abstractNum>
  <w:abstractNum w:abstractNumId="3" w15:restartNumberingAfterBreak="0">
    <w:nsid w:val="450A4E0F"/>
    <w:multiLevelType w:val="hybridMultilevel"/>
    <w:tmpl w:val="CD0CC24C"/>
    <w:lvl w:ilvl="0" w:tplc="90AE08B4">
      <w:start w:val="1"/>
      <w:numFmt w:val="bullet"/>
      <w:lvlText w:val="•"/>
      <w:lvlJc w:val="left"/>
      <w:pPr>
        <w:ind w:left="705"/>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1" w:tplc="6136C16E">
      <w:start w:val="1"/>
      <w:numFmt w:val="bullet"/>
      <w:lvlText w:val="o"/>
      <w:lvlJc w:val="left"/>
      <w:pPr>
        <w:ind w:left="144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2" w:tplc="434E6BAC">
      <w:start w:val="1"/>
      <w:numFmt w:val="bullet"/>
      <w:lvlText w:val="▪"/>
      <w:lvlJc w:val="left"/>
      <w:pPr>
        <w:ind w:left="21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3" w:tplc="1DD4921C">
      <w:start w:val="1"/>
      <w:numFmt w:val="bullet"/>
      <w:lvlText w:val="•"/>
      <w:lvlJc w:val="left"/>
      <w:pPr>
        <w:ind w:left="288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4" w:tplc="A8A43BB6">
      <w:start w:val="1"/>
      <w:numFmt w:val="bullet"/>
      <w:lvlText w:val="o"/>
      <w:lvlJc w:val="left"/>
      <w:pPr>
        <w:ind w:left="360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5" w:tplc="305A63F2">
      <w:start w:val="1"/>
      <w:numFmt w:val="bullet"/>
      <w:lvlText w:val="▪"/>
      <w:lvlJc w:val="left"/>
      <w:pPr>
        <w:ind w:left="432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6" w:tplc="92BE2E70">
      <w:start w:val="1"/>
      <w:numFmt w:val="bullet"/>
      <w:lvlText w:val="•"/>
      <w:lvlJc w:val="left"/>
      <w:pPr>
        <w:ind w:left="504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7" w:tplc="C634492A">
      <w:start w:val="1"/>
      <w:numFmt w:val="bullet"/>
      <w:lvlText w:val="o"/>
      <w:lvlJc w:val="left"/>
      <w:pPr>
        <w:ind w:left="57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8" w:tplc="2A184076">
      <w:start w:val="1"/>
      <w:numFmt w:val="bullet"/>
      <w:lvlText w:val="▪"/>
      <w:lvlJc w:val="left"/>
      <w:pPr>
        <w:ind w:left="648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abstractNum>
  <w:abstractNum w:abstractNumId="4" w15:restartNumberingAfterBreak="0">
    <w:nsid w:val="634B7976"/>
    <w:multiLevelType w:val="hybridMultilevel"/>
    <w:tmpl w:val="06008CDC"/>
    <w:lvl w:ilvl="0" w:tplc="493A9FD6">
      <w:start w:val="1"/>
      <w:numFmt w:val="bullet"/>
      <w:lvlText w:val="•"/>
      <w:lvlJc w:val="left"/>
      <w:pPr>
        <w:ind w:left="705"/>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1" w:tplc="4D145404">
      <w:start w:val="1"/>
      <w:numFmt w:val="bullet"/>
      <w:lvlText w:val="o"/>
      <w:lvlJc w:val="left"/>
      <w:pPr>
        <w:ind w:left="144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2" w:tplc="B590D52E">
      <w:start w:val="1"/>
      <w:numFmt w:val="bullet"/>
      <w:lvlText w:val="▪"/>
      <w:lvlJc w:val="left"/>
      <w:pPr>
        <w:ind w:left="21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3" w:tplc="F5F20C34">
      <w:start w:val="1"/>
      <w:numFmt w:val="bullet"/>
      <w:lvlText w:val="•"/>
      <w:lvlJc w:val="left"/>
      <w:pPr>
        <w:ind w:left="288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4" w:tplc="9F1EB982">
      <w:start w:val="1"/>
      <w:numFmt w:val="bullet"/>
      <w:lvlText w:val="o"/>
      <w:lvlJc w:val="left"/>
      <w:pPr>
        <w:ind w:left="360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5" w:tplc="24D69DE4">
      <w:start w:val="1"/>
      <w:numFmt w:val="bullet"/>
      <w:lvlText w:val="▪"/>
      <w:lvlJc w:val="left"/>
      <w:pPr>
        <w:ind w:left="432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6" w:tplc="9EC09A40">
      <w:start w:val="1"/>
      <w:numFmt w:val="bullet"/>
      <w:lvlText w:val="•"/>
      <w:lvlJc w:val="left"/>
      <w:pPr>
        <w:ind w:left="5040"/>
      </w:pPr>
      <w:rPr>
        <w:rFonts w:ascii="Arial" w:eastAsia="Arial" w:hAnsi="Arial" w:cs="Arial"/>
        <w:b w:val="0"/>
        <w:i w:val="0"/>
        <w:strike w:val="0"/>
        <w:dstrike w:val="0"/>
        <w:color w:val="000000"/>
        <w:sz w:val="27"/>
        <w:szCs w:val="27"/>
        <w:u w:val="none" w:color="000000"/>
        <w:bdr w:val="none" w:sz="0" w:space="0" w:color="auto"/>
        <w:shd w:val="clear" w:color="auto" w:fill="auto"/>
        <w:vertAlign w:val="baseline"/>
      </w:rPr>
    </w:lvl>
    <w:lvl w:ilvl="7" w:tplc="039CE6B4">
      <w:start w:val="1"/>
      <w:numFmt w:val="bullet"/>
      <w:lvlText w:val="o"/>
      <w:lvlJc w:val="left"/>
      <w:pPr>
        <w:ind w:left="576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lvl w:ilvl="8" w:tplc="0EE4B682">
      <w:start w:val="1"/>
      <w:numFmt w:val="bullet"/>
      <w:lvlText w:val="▪"/>
      <w:lvlJc w:val="left"/>
      <w:pPr>
        <w:ind w:left="6480"/>
      </w:pPr>
      <w:rPr>
        <w:rFonts w:ascii="Segoe UI Symbol" w:eastAsia="Segoe UI Symbol" w:hAnsi="Segoe UI Symbol" w:cs="Segoe UI Symbol"/>
        <w:b w:val="0"/>
        <w:i w:val="0"/>
        <w:strike w:val="0"/>
        <w:dstrike w:val="0"/>
        <w:color w:val="000000"/>
        <w:sz w:val="27"/>
        <w:szCs w:val="27"/>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E3"/>
    <w:rsid w:val="004535E3"/>
    <w:rsid w:val="00493057"/>
    <w:rsid w:val="006D59E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A069C"/>
  <w15:docId w15:val="{2B02F8C9-9989-4F6D-ABFE-F32B6D2F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 w:line="248" w:lineRule="auto"/>
      <w:ind w:left="10" w:hanging="10"/>
    </w:pPr>
    <w:rPr>
      <w:rFonts w:ascii="Times New Roman" w:eastAsia="Times New Roman" w:hAnsi="Times New Roman" w:cs="Times New Roman"/>
      <w:color w:val="000000"/>
      <w:sz w:val="27"/>
    </w:rPr>
  </w:style>
  <w:style w:type="paragraph" w:styleId="Heading1">
    <w:name w:val="heading 1"/>
    <w:next w:val="Normal"/>
    <w:link w:val="Heading1Char"/>
    <w:uiPriority w:val="9"/>
    <w:qFormat/>
    <w:pPr>
      <w:keepNext/>
      <w:keepLines/>
      <w:spacing w:after="13" w:line="248" w:lineRule="auto"/>
      <w:ind w:left="10" w:right="3" w:hanging="10"/>
      <w:outlineLvl w:val="0"/>
    </w:pPr>
    <w:rPr>
      <w:rFonts w:ascii="Times New Roman" w:eastAsia="Times New Roman" w:hAnsi="Times New Roman" w:cs="Times New Roman"/>
      <w:b/>
      <w:color w:val="000000"/>
      <w:sz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craughwellns.scoilnet.ie/blog/" TargetMode="External"/><Relationship Id="rId3" Type="http://schemas.openxmlformats.org/officeDocument/2006/relationships/settings" Target="settings.xml"/><Relationship Id="rId7" Type="http://schemas.openxmlformats.org/officeDocument/2006/relationships/hyperlink" Target="http://craughwellns.scoilne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raughwellns.scoilnet.ie/"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aughwellns.scoilnet.ie/blo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1311</Words>
  <Characters>7476</Characters>
  <Application>Microsoft Office Word</Application>
  <DocSecurity>0</DocSecurity>
  <Lines>62</Lines>
  <Paragraphs>17</Paragraphs>
  <ScaleCrop>false</ScaleCrop>
  <Company/>
  <LinksUpToDate>false</LinksUpToDate>
  <CharactersWithSpaces>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cns-ad1</dc:creator>
  <cp:keywords/>
  <cp:lastModifiedBy>cns-ad1</cp:lastModifiedBy>
  <cp:revision>2</cp:revision>
  <dcterms:created xsi:type="dcterms:W3CDTF">2023-11-16T14:44:00Z</dcterms:created>
  <dcterms:modified xsi:type="dcterms:W3CDTF">2023-11-16T14:44:00Z</dcterms:modified>
</cp:coreProperties>
</file>